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E9A" w:rsidRPr="006D249E" w:rsidRDefault="00A66FCC">
      <w:pPr>
        <w:rPr>
          <w:b/>
          <w:color w:val="00A6A2"/>
        </w:rPr>
      </w:pPr>
      <w:r w:rsidRPr="006D249E">
        <w:rPr>
          <w:b/>
          <w:color w:val="00A6A2"/>
        </w:rPr>
        <w:t xml:space="preserve">                                            </w:t>
      </w:r>
      <w:r w:rsidR="00083FB4">
        <w:rPr>
          <w:b/>
          <w:color w:val="00A6A2"/>
        </w:rPr>
        <w:t xml:space="preserve">                 </w:t>
      </w:r>
      <w:r w:rsidRPr="006D249E">
        <w:rPr>
          <w:b/>
          <w:color w:val="00A6A2"/>
        </w:rPr>
        <w:t xml:space="preserve">         </w:t>
      </w:r>
      <w:r w:rsidR="006D249E" w:rsidRPr="006D249E">
        <w:rPr>
          <w:b/>
          <w:noProof/>
          <w:color w:val="00A6A2"/>
          <w:lang w:eastAsia="pl-PL"/>
        </w:rPr>
        <w:drawing>
          <wp:inline distT="0" distB="0" distL="0" distR="0">
            <wp:extent cx="990766" cy="99076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95" cy="9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CC" w:rsidRPr="00083FB4" w:rsidRDefault="00260C04" w:rsidP="00A66FCC">
      <w:pPr>
        <w:rPr>
          <w:b/>
          <w:color w:val="C00000"/>
          <w:sz w:val="28"/>
          <w:szCs w:val="28"/>
        </w:rPr>
      </w:pPr>
      <w:r w:rsidRPr="00083FB4">
        <w:rPr>
          <w:b/>
          <w:color w:val="C00000"/>
          <w:sz w:val="28"/>
          <w:szCs w:val="28"/>
        </w:rPr>
        <w:t>PROGRAM WYDARZEŃ TOWARZYSZĄCYCH wystawie „</w:t>
      </w:r>
      <w:r w:rsidR="00A66FCC" w:rsidRPr="00083FB4">
        <w:rPr>
          <w:b/>
          <w:color w:val="C00000"/>
          <w:sz w:val="28"/>
          <w:szCs w:val="28"/>
        </w:rPr>
        <w:t>W przestrzeni Smoka</w:t>
      </w:r>
      <w:r w:rsidRPr="00083FB4">
        <w:rPr>
          <w:b/>
          <w:color w:val="C00000"/>
          <w:sz w:val="28"/>
          <w:szCs w:val="28"/>
        </w:rPr>
        <w:t xml:space="preserve">. </w:t>
      </w:r>
      <w:r w:rsidR="00A66FCC" w:rsidRPr="00083FB4">
        <w:rPr>
          <w:b/>
          <w:color w:val="C00000"/>
          <w:sz w:val="28"/>
          <w:szCs w:val="28"/>
        </w:rPr>
        <w:br/>
        <w:t>Sztuka chińska w zbiorach Muzeum Narodowego w Krakowie</w:t>
      </w:r>
      <w:r w:rsidRPr="00083FB4">
        <w:rPr>
          <w:b/>
          <w:color w:val="C00000"/>
          <w:sz w:val="28"/>
          <w:szCs w:val="28"/>
        </w:rPr>
        <w:t>”</w:t>
      </w:r>
    </w:p>
    <w:p w:rsidR="006D249E" w:rsidRDefault="00384AA3" w:rsidP="00531E9A">
      <w:r>
        <w:t xml:space="preserve">              </w:t>
      </w:r>
      <w:r w:rsidR="00A66FCC" w:rsidRPr="006D249E">
        <w:t xml:space="preserve">  </w:t>
      </w:r>
      <w:r>
        <w:rPr>
          <w:noProof/>
          <w:lang w:eastAsia="pl-PL"/>
        </w:rPr>
        <w:drawing>
          <wp:inline distT="0" distB="0" distL="0" distR="0">
            <wp:extent cx="4572000" cy="256857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6D249E" w:rsidRPr="006D249E" w:rsidRDefault="006D249E" w:rsidP="006D249E">
      <w:pPr>
        <w:rPr>
          <w:b/>
          <w:color w:val="C00000"/>
        </w:rPr>
      </w:pPr>
      <w:r w:rsidRPr="006D249E">
        <w:rPr>
          <w:b/>
          <w:color w:val="C00000"/>
        </w:rPr>
        <w:t>WYJŚCIE SMOKA – IMPREZY OTWARTE</w:t>
      </w:r>
    </w:p>
    <w:p w:rsidR="006D249E" w:rsidRPr="006D249E" w:rsidRDefault="006D249E" w:rsidP="006D249E">
      <w:r w:rsidRPr="006D249E">
        <w:t>Gmach Główny MNK i plac przed nim / Wstęp wolny</w:t>
      </w:r>
    </w:p>
    <w:p w:rsidR="006D249E" w:rsidRPr="006D249E" w:rsidRDefault="006D249E" w:rsidP="006D249E">
      <w:r w:rsidRPr="006D249E">
        <w:rPr>
          <w:b/>
        </w:rPr>
        <w:t>29.03</w:t>
      </w:r>
      <w:r>
        <w:t xml:space="preserve">, godz. 13:30 </w:t>
      </w:r>
      <w:r>
        <w:br/>
      </w:r>
      <w:r w:rsidRPr="006D249E">
        <w:rPr>
          <w:b/>
        </w:rPr>
        <w:t xml:space="preserve">Koncert klasycznej muzyki chińskiej </w:t>
      </w:r>
      <w:r>
        <w:rPr>
          <w:b/>
        </w:rPr>
        <w:br/>
      </w:r>
      <w:r w:rsidRPr="006D249E">
        <w:t>w wykonaniu chińskich studentów Akademii Muzycznej w Krakowie</w:t>
      </w:r>
    </w:p>
    <w:p w:rsidR="006D249E" w:rsidRPr="006D249E" w:rsidRDefault="006D249E" w:rsidP="006D249E">
      <w:r w:rsidRPr="006D249E">
        <w:rPr>
          <w:b/>
        </w:rPr>
        <w:t>26.04</w:t>
      </w:r>
      <w:r>
        <w:t xml:space="preserve">, godz. 13:30 </w:t>
      </w:r>
      <w:r>
        <w:br/>
      </w:r>
      <w:r w:rsidRPr="006D249E">
        <w:rPr>
          <w:b/>
        </w:rPr>
        <w:t>Taniec Smoka i Lwów</w:t>
      </w:r>
      <w:r w:rsidRPr="006D249E">
        <w:t xml:space="preserve"> </w:t>
      </w:r>
      <w:r>
        <w:br/>
      </w:r>
      <w:r w:rsidRPr="006D249E">
        <w:t>w wykonaniu krakowskiego</w:t>
      </w:r>
      <w:r>
        <w:t xml:space="preserve"> </w:t>
      </w:r>
      <w:r w:rsidRPr="006D249E">
        <w:t xml:space="preserve">Centrum Chińskich Sztuk Walki </w:t>
      </w:r>
      <w:proofErr w:type="spellStart"/>
      <w:r w:rsidRPr="006D249E">
        <w:t>Choy</w:t>
      </w:r>
      <w:proofErr w:type="spellEnd"/>
      <w:r w:rsidRPr="006D249E">
        <w:t xml:space="preserve"> Lee </w:t>
      </w:r>
      <w:proofErr w:type="spellStart"/>
      <w:r w:rsidRPr="006D249E">
        <w:t>Fut</w:t>
      </w:r>
      <w:proofErr w:type="spellEnd"/>
      <w:r w:rsidRPr="006D249E">
        <w:t xml:space="preserve"> Polska</w:t>
      </w:r>
    </w:p>
    <w:p w:rsidR="006D249E" w:rsidRPr="006D249E" w:rsidRDefault="006D249E" w:rsidP="006D249E">
      <w:r w:rsidRPr="006D249E">
        <w:rPr>
          <w:b/>
        </w:rPr>
        <w:t>15.05</w:t>
      </w:r>
      <w:r>
        <w:t xml:space="preserve"> , godz. 19:00 </w:t>
      </w:r>
      <w:r>
        <w:br/>
      </w:r>
      <w:r w:rsidRPr="006D249E">
        <w:rPr>
          <w:b/>
        </w:rPr>
        <w:t xml:space="preserve"> Pokaz chińskich sztuk walki</w:t>
      </w:r>
      <w:r w:rsidRPr="006D249E">
        <w:t xml:space="preserve"> </w:t>
      </w:r>
      <w:r>
        <w:br/>
      </w:r>
      <w:r w:rsidRPr="006D249E">
        <w:t>w wykonaniu mistrzów</w:t>
      </w:r>
      <w:r>
        <w:t xml:space="preserve"> </w:t>
      </w:r>
      <w:r w:rsidRPr="006D249E">
        <w:t>i zawodników krakowskiego Centrum Chińskich Sztuk</w:t>
      </w:r>
      <w:r>
        <w:t xml:space="preserve"> </w:t>
      </w:r>
      <w:r w:rsidRPr="006D249E">
        <w:t xml:space="preserve">Walki </w:t>
      </w:r>
      <w:proofErr w:type="spellStart"/>
      <w:r w:rsidRPr="006D249E">
        <w:t>Choy</w:t>
      </w:r>
      <w:proofErr w:type="spellEnd"/>
      <w:r w:rsidRPr="006D249E">
        <w:t xml:space="preserve"> Lee </w:t>
      </w:r>
      <w:proofErr w:type="spellStart"/>
      <w:r w:rsidRPr="006D249E">
        <w:t>Fut</w:t>
      </w:r>
      <w:proofErr w:type="spellEnd"/>
      <w:r w:rsidRPr="006D249E">
        <w:t xml:space="preserve"> Polska</w:t>
      </w:r>
    </w:p>
    <w:p w:rsidR="006D249E" w:rsidRPr="006D249E" w:rsidRDefault="006D249E" w:rsidP="006D249E">
      <w:r w:rsidRPr="006D249E">
        <w:t xml:space="preserve">20:00 – </w:t>
      </w:r>
      <w:r w:rsidRPr="006D249E">
        <w:rPr>
          <w:b/>
        </w:rPr>
        <w:t>pokaz filmu Wejście smoka</w:t>
      </w:r>
      <w:r w:rsidRPr="006D249E">
        <w:t xml:space="preserve"> (1973) </w:t>
      </w:r>
      <w:r>
        <w:br/>
        <w:t>O</w:t>
      </w:r>
      <w:r w:rsidRPr="006D249E">
        <w:t>statni film</w:t>
      </w:r>
      <w:r>
        <w:t xml:space="preserve"> </w:t>
      </w:r>
      <w:r w:rsidRPr="006D249E">
        <w:t xml:space="preserve">z mistrzem </w:t>
      </w:r>
      <w:proofErr w:type="spellStart"/>
      <w:r w:rsidRPr="006D249E">
        <w:t>kungfu</w:t>
      </w:r>
      <w:proofErr w:type="spellEnd"/>
      <w:r w:rsidRPr="006D249E">
        <w:t xml:space="preserve"> </w:t>
      </w:r>
      <w:proofErr w:type="spellStart"/>
      <w:r w:rsidRPr="006D249E">
        <w:t>Brucem</w:t>
      </w:r>
      <w:proofErr w:type="spellEnd"/>
      <w:r w:rsidRPr="006D249E">
        <w:t xml:space="preserve"> Lee, Sala „U Samurajów”</w:t>
      </w:r>
    </w:p>
    <w:p w:rsidR="006D249E" w:rsidRPr="006D249E" w:rsidRDefault="006D249E" w:rsidP="006D249E">
      <w:r w:rsidRPr="006D249E">
        <w:rPr>
          <w:b/>
        </w:rPr>
        <w:t>28.06</w:t>
      </w:r>
      <w:r>
        <w:t xml:space="preserve">, godz. 10:30 </w:t>
      </w:r>
      <w:r>
        <w:br/>
      </w:r>
      <w:r w:rsidRPr="006D249E">
        <w:rPr>
          <w:b/>
        </w:rPr>
        <w:t xml:space="preserve"> Wspólne ćwiczenie </w:t>
      </w:r>
      <w:proofErr w:type="spellStart"/>
      <w:r w:rsidRPr="006D249E">
        <w:rPr>
          <w:b/>
        </w:rPr>
        <w:t>taiji</w:t>
      </w:r>
      <w:proofErr w:type="spellEnd"/>
      <w:r>
        <w:br/>
      </w:r>
      <w:r w:rsidRPr="006D249E">
        <w:t>Krakowska Szkoła</w:t>
      </w:r>
      <w:r>
        <w:t xml:space="preserve"> </w:t>
      </w:r>
      <w:r w:rsidRPr="006D249E">
        <w:t xml:space="preserve">Chen </w:t>
      </w:r>
      <w:proofErr w:type="spellStart"/>
      <w:r w:rsidRPr="006D249E">
        <w:t>Taijiquan</w:t>
      </w:r>
      <w:proofErr w:type="spellEnd"/>
    </w:p>
    <w:p w:rsidR="002D3592" w:rsidRDefault="00A66FCC" w:rsidP="00531E9A">
      <w:r w:rsidRPr="006D249E">
        <w:lastRenderedPageBreak/>
        <w:t xml:space="preserve">                   </w:t>
      </w:r>
    </w:p>
    <w:p w:rsidR="00BE4A99" w:rsidRDefault="00BE4A99" w:rsidP="00531E9A">
      <w:r w:rsidRPr="00BE4A99">
        <w:rPr>
          <w:b/>
          <w:color w:val="C00000"/>
          <w:sz w:val="28"/>
          <w:szCs w:val="28"/>
        </w:rPr>
        <w:t xml:space="preserve">WYKŁADY </w:t>
      </w:r>
      <w:r>
        <w:rPr>
          <w:b/>
          <w:color w:val="C00000"/>
          <w:sz w:val="28"/>
          <w:szCs w:val="28"/>
        </w:rPr>
        <w:br/>
      </w:r>
      <w:r>
        <w:t xml:space="preserve">Gmach Główny MNK, sala audiowizualna „U Samurajów” </w:t>
      </w:r>
      <w:r>
        <w:br/>
        <w:t>Wstęp wolny</w:t>
      </w:r>
    </w:p>
    <w:p w:rsidR="00BE4A99" w:rsidRDefault="003E1E09" w:rsidP="003E1E09">
      <w:pPr>
        <w:spacing w:after="0" w:line="240" w:lineRule="auto"/>
        <w:rPr>
          <w:b/>
        </w:rPr>
      </w:pPr>
      <w:r>
        <w:rPr>
          <w:b/>
        </w:rPr>
        <w:t>5</w:t>
      </w:r>
      <w:r w:rsidR="00BE4A99" w:rsidRPr="006D249E">
        <w:rPr>
          <w:b/>
        </w:rPr>
        <w:t>.0</w:t>
      </w:r>
      <w:r>
        <w:rPr>
          <w:b/>
        </w:rPr>
        <w:t>3</w:t>
      </w:r>
      <w:r w:rsidR="00BE4A99" w:rsidRPr="006D249E">
        <w:rPr>
          <w:b/>
        </w:rPr>
        <w:t>.2015</w:t>
      </w:r>
      <w:r w:rsidR="00BE4A99" w:rsidRPr="006D249E">
        <w:t xml:space="preserve">, godz. </w:t>
      </w:r>
      <w:r>
        <w:t>18.00</w:t>
      </w:r>
      <w:r w:rsidR="00BE4A99" w:rsidRPr="006D249E">
        <w:t xml:space="preserve"> </w:t>
      </w:r>
    </w:p>
    <w:p w:rsidR="00BE4A99" w:rsidRDefault="00BE4A99" w:rsidP="00531E9A">
      <w:pPr>
        <w:rPr>
          <w:b/>
        </w:rPr>
      </w:pPr>
      <w:r w:rsidRPr="00BE4A99">
        <w:rPr>
          <w:b/>
        </w:rPr>
        <w:t>Smok i inne cudowne zwierzęta - rzecz o chińskiej symbolice</w:t>
      </w:r>
      <w:r w:rsidR="003E1E09">
        <w:rPr>
          <w:b/>
        </w:rPr>
        <w:br/>
      </w:r>
      <w:r w:rsidR="003E1E09" w:rsidRPr="003E1E09">
        <w:t xml:space="preserve">Czym się różnią chińskie i europejskie smoki i </w:t>
      </w:r>
      <w:proofErr w:type="spellStart"/>
      <w:r w:rsidR="003E1E09" w:rsidRPr="003E1E09">
        <w:t>feniksy</w:t>
      </w:r>
      <w:proofErr w:type="spellEnd"/>
      <w:r w:rsidR="003E1E09" w:rsidRPr="003E1E09">
        <w:t>, co wspólnego mają brzoskwinie z urodzinami, a czerwień z weselem oraz dlaczego lepiej nie dzielić gruszki? Wykład poświęcony najważniejszym chińskim symbolom: tym związanym z cudownymi stworami, z nie całkiem zwyczajnymi zwierzętami oraz roślinami.</w:t>
      </w:r>
      <w:r w:rsidR="003E1E09">
        <w:br/>
      </w:r>
      <w:r w:rsidR="003E1E09" w:rsidRPr="003E1E09">
        <w:t>Prowadzenie:</w:t>
      </w:r>
      <w:r w:rsidR="003E1E09" w:rsidRPr="003E1E09">
        <w:rPr>
          <w:b/>
        </w:rPr>
        <w:t xml:space="preserve"> dr Joanna Wardęga</w:t>
      </w:r>
      <w:r w:rsidR="003E1E09" w:rsidRPr="003E1E09">
        <w:t xml:space="preserve"> - socjolog i politolog, adiunkt i wicedyrektor w Instytucie Bliskiego i Dalekiego Wschodu UJ oraz dyrektor Centrum Języka i Kultury Chińskiej UJ "Instytut Konfucjusza w Krakowie".</w:t>
      </w:r>
    </w:p>
    <w:p w:rsidR="003E1E09" w:rsidRPr="003E1E09" w:rsidRDefault="003E1E09" w:rsidP="003E1E09">
      <w:pPr>
        <w:spacing w:after="0" w:line="240" w:lineRule="auto"/>
      </w:pPr>
      <w:r>
        <w:rPr>
          <w:b/>
        </w:rPr>
        <w:t>13</w:t>
      </w:r>
      <w:r w:rsidRPr="006D249E">
        <w:rPr>
          <w:b/>
        </w:rPr>
        <w:t>.0</w:t>
      </w:r>
      <w:r>
        <w:rPr>
          <w:b/>
        </w:rPr>
        <w:t>3</w:t>
      </w:r>
      <w:r w:rsidRPr="006D249E">
        <w:rPr>
          <w:b/>
        </w:rPr>
        <w:t>.2015</w:t>
      </w:r>
      <w:r w:rsidRPr="006D249E">
        <w:t xml:space="preserve">, godz. </w:t>
      </w:r>
      <w:r>
        <w:t>18.00</w:t>
      </w:r>
      <w:r w:rsidRPr="006D249E">
        <w:t xml:space="preserve"> </w:t>
      </w:r>
      <w:r>
        <w:br/>
      </w:r>
      <w:r w:rsidRPr="003E1E09">
        <w:rPr>
          <w:b/>
        </w:rPr>
        <w:t>Chińskie ogrody - filozofia, sztuka i beztroskie wędrowanie</w:t>
      </w:r>
      <w:r w:rsidRPr="003E1E09">
        <w:rPr>
          <w:b/>
        </w:rPr>
        <w:br/>
      </w:r>
      <w:r w:rsidRPr="003E1E09">
        <w:t>Czy można w środku wielkiego miasta, w małej przestrzeni ogrodu zagubić się w przyrodzie? Wykład o chińskich ogrodach, w których sztuka i przyroda przenikają się tworząc unikalne górskie krajobrazy, duchowe przestrzenie ożywiające umysł i serce.</w:t>
      </w:r>
      <w:r>
        <w:br/>
      </w:r>
      <w:r w:rsidRPr="003E1E09">
        <w:t xml:space="preserve">Prowadzenie: </w:t>
      </w:r>
      <w:r w:rsidRPr="003E1E09">
        <w:rPr>
          <w:b/>
        </w:rPr>
        <w:t>dr hab. Anna I. Wójcik</w:t>
      </w:r>
      <w:r w:rsidRPr="003E1E09">
        <w:t xml:space="preserve"> - adiunkt w Instytucie Filozofii Uniwersytetu Jagiellońskiego. Zajmuje się filozofią chińską, systemami myślenia w</w:t>
      </w:r>
      <w:r>
        <w:t xml:space="preserve"> kręgu kultur dalekowschodnich</w:t>
      </w:r>
      <w:r w:rsidRPr="003E1E09">
        <w:t>, filozofią tzw. sześciu sztuk konfucjańskich oraz filozofią ogrodu.</w:t>
      </w:r>
    </w:p>
    <w:p w:rsidR="003E1E09" w:rsidRDefault="003E1E09" w:rsidP="00531E9A"/>
    <w:p w:rsidR="003E1E09" w:rsidRPr="003E1E09" w:rsidRDefault="003E1E09" w:rsidP="00531E9A">
      <w:r>
        <w:rPr>
          <w:b/>
        </w:rPr>
        <w:t>18</w:t>
      </w:r>
      <w:r w:rsidRPr="006D249E">
        <w:rPr>
          <w:b/>
        </w:rPr>
        <w:t>.0</w:t>
      </w:r>
      <w:r>
        <w:rPr>
          <w:b/>
        </w:rPr>
        <w:t>3</w:t>
      </w:r>
      <w:r w:rsidRPr="006D249E">
        <w:rPr>
          <w:b/>
        </w:rPr>
        <w:t>.2015</w:t>
      </w:r>
      <w:r w:rsidRPr="006D249E">
        <w:t xml:space="preserve">, godz. </w:t>
      </w:r>
      <w:r>
        <w:t>18.00</w:t>
      </w:r>
      <w:r>
        <w:br/>
      </w:r>
      <w:r w:rsidRPr="003E1E09">
        <w:rPr>
          <w:b/>
        </w:rPr>
        <w:t>W dziewięćdziesiąt minut dookoła historii chińskiej sztuki</w:t>
      </w:r>
      <w:r>
        <w:br/>
      </w:r>
      <w:r w:rsidRPr="003E1E09">
        <w:t xml:space="preserve">Wykład przybliży słuchaczom najważniejsze okresy w historii chińskiej sztuki od epoki </w:t>
      </w:r>
      <w:proofErr w:type="spellStart"/>
      <w:r w:rsidRPr="003E1E09">
        <w:t>Shang</w:t>
      </w:r>
      <w:proofErr w:type="spellEnd"/>
      <w:r w:rsidRPr="003E1E09">
        <w:t xml:space="preserve"> do </w:t>
      </w:r>
      <w:proofErr w:type="spellStart"/>
      <w:r w:rsidRPr="003E1E09">
        <w:t>Qing</w:t>
      </w:r>
      <w:proofErr w:type="spellEnd"/>
      <w:r w:rsidRPr="003E1E09">
        <w:t>, umieszczając omówione zjawiska należące do dziedziny sztuki w szerszym kontekście politycznym, społecznym i kulturowym.</w:t>
      </w:r>
      <w:r>
        <w:br/>
      </w:r>
      <w:r w:rsidRPr="003E1E09">
        <w:t xml:space="preserve">Prowadzenie: </w:t>
      </w:r>
      <w:r w:rsidRPr="003E1E09">
        <w:rPr>
          <w:b/>
        </w:rPr>
        <w:t xml:space="preserve">dr </w:t>
      </w:r>
      <w:proofErr w:type="spellStart"/>
      <w:r w:rsidRPr="003E1E09">
        <w:rPr>
          <w:b/>
        </w:rPr>
        <w:t>Adina</w:t>
      </w:r>
      <w:proofErr w:type="spellEnd"/>
      <w:r w:rsidRPr="003E1E09">
        <w:rPr>
          <w:b/>
        </w:rPr>
        <w:t xml:space="preserve"> </w:t>
      </w:r>
      <w:proofErr w:type="spellStart"/>
      <w:r w:rsidRPr="003E1E09">
        <w:rPr>
          <w:b/>
        </w:rPr>
        <w:t>Zemanek</w:t>
      </w:r>
      <w:proofErr w:type="spellEnd"/>
      <w:r w:rsidRPr="003E1E09">
        <w:rPr>
          <w:b/>
        </w:rPr>
        <w:t xml:space="preserve"> </w:t>
      </w:r>
      <w:r w:rsidRPr="003E1E09">
        <w:t>- sinolog i antropolog, adiunkt w Instytucie Bliskiego i Dalekiego Wschodu Uniwersytetu Jagiellońskiego</w:t>
      </w:r>
    </w:p>
    <w:p w:rsidR="00BE4A99" w:rsidRDefault="003E1E09" w:rsidP="003E1E09">
      <w:r>
        <w:rPr>
          <w:b/>
        </w:rPr>
        <w:t>24</w:t>
      </w:r>
      <w:r w:rsidRPr="006D249E">
        <w:rPr>
          <w:b/>
        </w:rPr>
        <w:t>.0</w:t>
      </w:r>
      <w:r>
        <w:rPr>
          <w:b/>
        </w:rPr>
        <w:t>3</w:t>
      </w:r>
      <w:r w:rsidRPr="006D249E">
        <w:rPr>
          <w:b/>
        </w:rPr>
        <w:t>.2015</w:t>
      </w:r>
      <w:r w:rsidRPr="006D249E">
        <w:t xml:space="preserve">, godz. </w:t>
      </w:r>
      <w:r>
        <w:t>18.00</w:t>
      </w:r>
      <w:r>
        <w:br/>
      </w:r>
      <w:r w:rsidR="00536E4C" w:rsidRPr="00536E4C">
        <w:rPr>
          <w:b/>
        </w:rPr>
        <w:t>Kształt, barwa i symbolika w ceramice chińskiej</w:t>
      </w:r>
      <w:r w:rsidR="00536E4C">
        <w:rPr>
          <w:b/>
        </w:rPr>
        <w:br/>
      </w:r>
      <w:r w:rsidR="00536E4C" w:rsidRPr="00536E4C">
        <w:t>Ceramika, która stanowi oś kompozycji wystawy "W przestrzeni Smoka" będzie tematem spotkania, podczas którego na przykładach z kolekcji Muzeum Narodowego w Krakowie, przybliżymy tradycję i innowacyjność form oraz bogactwo i wyrafinowanie kolorystyki szkliwa. Powierzchnie naczyń to również znakomity pretekst do poruszenia zagadnień symboliki w sztuce Chin.</w:t>
      </w:r>
      <w:r w:rsidR="00536E4C">
        <w:br/>
      </w:r>
      <w:r w:rsidR="00536E4C" w:rsidRPr="00536E4C">
        <w:t xml:space="preserve">Prowadzenie: </w:t>
      </w:r>
      <w:r w:rsidR="00536E4C" w:rsidRPr="00536E4C">
        <w:rPr>
          <w:b/>
        </w:rPr>
        <w:t xml:space="preserve">Beata Romanowicz </w:t>
      </w:r>
      <w:r w:rsidR="00536E4C" w:rsidRPr="00536E4C">
        <w:t>–kurator</w:t>
      </w:r>
      <w:r w:rsidR="00536E4C">
        <w:t>ka</w:t>
      </w:r>
      <w:r w:rsidR="00536E4C" w:rsidRPr="00536E4C">
        <w:t xml:space="preserve"> wystawy „W przestrzeni Smoka”,  historyk sztuki, kustosz w dziale Sztuki Dalekiego Wschodu Muzeum Narodowego w Krakowie.</w:t>
      </w:r>
    </w:p>
    <w:p w:rsidR="00536E4C" w:rsidRDefault="00536E4C" w:rsidP="00536E4C">
      <w:r>
        <w:rPr>
          <w:b/>
        </w:rPr>
        <w:t>20</w:t>
      </w:r>
      <w:r w:rsidRPr="006D249E">
        <w:rPr>
          <w:b/>
        </w:rPr>
        <w:t>.0</w:t>
      </w:r>
      <w:r>
        <w:rPr>
          <w:b/>
        </w:rPr>
        <w:t>5</w:t>
      </w:r>
      <w:r w:rsidRPr="006D249E">
        <w:rPr>
          <w:b/>
        </w:rPr>
        <w:t>.2015</w:t>
      </w:r>
      <w:r w:rsidRPr="006D249E">
        <w:t xml:space="preserve">, godz. </w:t>
      </w:r>
      <w:r>
        <w:t>18.00</w:t>
      </w:r>
      <w:r>
        <w:br/>
      </w:r>
      <w:r w:rsidRPr="00536E4C">
        <w:rPr>
          <w:b/>
        </w:rPr>
        <w:t>Szaty smocze i nie tylko</w:t>
      </w:r>
      <w:r>
        <w:t xml:space="preserve"> </w:t>
      </w:r>
      <w:r>
        <w:br/>
      </w:r>
      <w:r>
        <w:t xml:space="preserve">Na przykładzie kolekcji MNK omówimy podstawowe typy ubiorów w epoce </w:t>
      </w:r>
      <w:proofErr w:type="spellStart"/>
      <w:r>
        <w:t>Qing</w:t>
      </w:r>
      <w:proofErr w:type="spellEnd"/>
      <w:r>
        <w:t>. Dowiemy się czym były szaty smocze i kto je zakładał, jakie stroje noszono w trakcie oficjalnych uroczystości i na co dzień. W jakich szatach obchodzono Nowy Rok, świętowano urodziny, co zakładano do ślubu.</w:t>
      </w:r>
      <w:r>
        <w:br/>
      </w:r>
      <w:r>
        <w:lastRenderedPageBreak/>
        <w:t>P</w:t>
      </w:r>
      <w:r>
        <w:t xml:space="preserve">rowadzenie: </w:t>
      </w:r>
      <w:r w:rsidRPr="00536E4C">
        <w:rPr>
          <w:b/>
        </w:rPr>
        <w:t>Beata Pacana</w:t>
      </w:r>
      <w:r>
        <w:t xml:space="preserve"> - historyk sztuki, adiunkt, kierownik Działu Szt</w:t>
      </w:r>
      <w:r>
        <w:t>uki Dalekiego Wschodu MNK, k</w:t>
      </w:r>
      <w:r>
        <w:t>uratorka wystawy "W przestrzeni Smoka</w:t>
      </w:r>
      <w:r>
        <w:t xml:space="preserve">”. </w:t>
      </w:r>
      <w:r>
        <w:br/>
      </w:r>
    </w:p>
    <w:p w:rsidR="00536E4C" w:rsidRDefault="00536E4C" w:rsidP="00536E4C">
      <w:r>
        <w:rPr>
          <w:b/>
        </w:rPr>
        <w:t>2</w:t>
      </w:r>
      <w:r w:rsidR="00083FB4">
        <w:rPr>
          <w:b/>
        </w:rPr>
        <w:t>8</w:t>
      </w:r>
      <w:r w:rsidRPr="006D249E">
        <w:rPr>
          <w:b/>
        </w:rPr>
        <w:t>.0</w:t>
      </w:r>
      <w:r>
        <w:rPr>
          <w:b/>
        </w:rPr>
        <w:t>5</w:t>
      </w:r>
      <w:r w:rsidRPr="006D249E">
        <w:rPr>
          <w:b/>
        </w:rPr>
        <w:t>.2015</w:t>
      </w:r>
      <w:r w:rsidRPr="006D249E">
        <w:t xml:space="preserve">, godz. </w:t>
      </w:r>
      <w:r>
        <w:t>18.00</w:t>
      </w:r>
      <w:r w:rsidR="00083FB4">
        <w:br/>
      </w:r>
      <w:r w:rsidR="00083FB4" w:rsidRPr="00083FB4">
        <w:rPr>
          <w:b/>
        </w:rPr>
        <w:t>Sztuka chińska od filozoficznej kuchni</w:t>
      </w:r>
      <w:r w:rsidR="00083FB4">
        <w:rPr>
          <w:b/>
        </w:rPr>
        <w:br/>
      </w:r>
      <w:r w:rsidR="00083FB4" w:rsidRPr="00083FB4">
        <w:t>Wykład przedstawi kilka przykładów pośredniego i bezpośredniego oddziaływania trzech ważnych nurtów filozofii chińskiej (konfucjanizm, taoizm i buddyzm) na malarstwo, kaligrafię, sztukę ogrodów i teorię malarstwa.</w:t>
      </w:r>
      <w:r w:rsidR="00083FB4">
        <w:br/>
      </w:r>
      <w:r w:rsidR="00083FB4" w:rsidRPr="00083FB4">
        <w:t xml:space="preserve">Prowadzenie: </w:t>
      </w:r>
      <w:r w:rsidR="00083FB4" w:rsidRPr="00083FB4">
        <w:rPr>
          <w:b/>
        </w:rPr>
        <w:t xml:space="preserve">dr </w:t>
      </w:r>
      <w:proofErr w:type="spellStart"/>
      <w:r w:rsidR="00083FB4" w:rsidRPr="00083FB4">
        <w:rPr>
          <w:b/>
        </w:rPr>
        <w:t>Adina</w:t>
      </w:r>
      <w:proofErr w:type="spellEnd"/>
      <w:r w:rsidR="00083FB4" w:rsidRPr="00083FB4">
        <w:rPr>
          <w:b/>
        </w:rPr>
        <w:t xml:space="preserve"> </w:t>
      </w:r>
      <w:proofErr w:type="spellStart"/>
      <w:r w:rsidR="00083FB4" w:rsidRPr="00083FB4">
        <w:rPr>
          <w:b/>
        </w:rPr>
        <w:t>Zemanek</w:t>
      </w:r>
      <w:proofErr w:type="spellEnd"/>
      <w:r w:rsidR="00083FB4" w:rsidRPr="00083FB4">
        <w:rPr>
          <w:b/>
        </w:rPr>
        <w:t xml:space="preserve"> -</w:t>
      </w:r>
      <w:r w:rsidR="00083FB4" w:rsidRPr="00083FB4">
        <w:t xml:space="preserve"> sinolog i antropolog, adiunkt w Instytucie Bliskiego i Dalekiego Wschodu Uniwersytetu Jagiellońskiego.</w:t>
      </w:r>
    </w:p>
    <w:p w:rsidR="00083FB4" w:rsidRDefault="00083FB4" w:rsidP="00536E4C"/>
    <w:p w:rsidR="00083FB4" w:rsidRDefault="00083FB4" w:rsidP="00536E4C">
      <w:r>
        <w:rPr>
          <w:b/>
        </w:rPr>
        <w:t>17</w:t>
      </w:r>
      <w:r w:rsidRPr="006D249E">
        <w:rPr>
          <w:b/>
        </w:rPr>
        <w:t>.0</w:t>
      </w:r>
      <w:r>
        <w:rPr>
          <w:b/>
        </w:rPr>
        <w:t>6</w:t>
      </w:r>
      <w:r w:rsidRPr="006D249E">
        <w:rPr>
          <w:b/>
        </w:rPr>
        <w:t>.2015</w:t>
      </w:r>
      <w:r w:rsidRPr="006D249E">
        <w:t xml:space="preserve">, godz. </w:t>
      </w:r>
      <w:r>
        <w:t>18.00</w:t>
      </w:r>
      <w:r>
        <w:br/>
      </w:r>
      <w:r>
        <w:rPr>
          <w:rStyle w:val="Pogrubienie"/>
          <w:rFonts w:ascii="Arial" w:hAnsi="Arial" w:cs="Arial"/>
          <w:color w:val="000000"/>
          <w:sz w:val="19"/>
          <w:szCs w:val="19"/>
          <w:shd w:val="clear" w:color="auto" w:fill="FFFFFF"/>
        </w:rPr>
        <w:t>Transkontynentalna wymiana myśli.</w:t>
      </w:r>
      <w:r>
        <w:rPr>
          <w:rStyle w:val="apple-converted-space"/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 </w:t>
      </w:r>
      <w:r>
        <w:rPr>
          <w:rStyle w:val="Pogrubienie"/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Technika, nauka i sztuka między </w:t>
      </w:r>
      <w:proofErr w:type="spellStart"/>
      <w:r>
        <w:rPr>
          <w:rStyle w:val="Pogrubienie"/>
          <w:rFonts w:ascii="Arial" w:hAnsi="Arial" w:cs="Arial"/>
          <w:color w:val="000000"/>
          <w:sz w:val="19"/>
          <w:szCs w:val="19"/>
          <w:shd w:val="clear" w:color="auto" w:fill="FFFFFF"/>
        </w:rPr>
        <w:t>sinickim</w:t>
      </w:r>
      <w:proofErr w:type="spellEnd"/>
      <w:r>
        <w:rPr>
          <w:rStyle w:val="Pogrubienie"/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a europejskim obszarem kulturowym</w:t>
      </w:r>
      <w:r>
        <w:rPr>
          <w:rStyle w:val="Pogrubienie"/>
          <w:rFonts w:ascii="Arial" w:hAnsi="Arial" w:cs="Arial"/>
          <w:color w:val="000000"/>
          <w:sz w:val="19"/>
          <w:szCs w:val="19"/>
          <w:shd w:val="clear" w:color="auto" w:fill="FFFFFF"/>
        </w:rPr>
        <w:br/>
      </w:r>
      <w:r w:rsidRPr="00083FB4">
        <w:t>Dwa wielkie obszary cywilizacyjne - chiński i europejski - rozwijały się w relatywnej izolacji od siebie, wytwarzając niezależnie od siebie złożone struktury społeczne i polityczne, a także zaawansowane dzieła technologiczne i wyrafinowaną sztukę.</w:t>
      </w:r>
      <w:r>
        <w:br/>
      </w:r>
      <w:r w:rsidRPr="00083FB4">
        <w:t xml:space="preserve">Prowadzenie: </w:t>
      </w:r>
      <w:r w:rsidRPr="00083FB4">
        <w:rPr>
          <w:b/>
        </w:rPr>
        <w:t xml:space="preserve">dr Bogdan </w:t>
      </w:r>
      <w:proofErr w:type="spellStart"/>
      <w:r w:rsidRPr="00083FB4">
        <w:rPr>
          <w:b/>
        </w:rPr>
        <w:t>Zemanek</w:t>
      </w:r>
      <w:proofErr w:type="spellEnd"/>
      <w:r w:rsidRPr="00083FB4">
        <w:t xml:space="preserve"> - adiunkt w Instytucie Bliskiego i Dalekiego Wschodu UJ; w latach 2006-2010 dyrektor </w:t>
      </w:r>
      <w:proofErr w:type="spellStart"/>
      <w:r w:rsidRPr="00083FB4">
        <w:t>CJiKCh</w:t>
      </w:r>
      <w:proofErr w:type="spellEnd"/>
      <w:r w:rsidRPr="00083FB4">
        <w:t xml:space="preserve"> UJ "Instytut Konfucjusza w Krakowie".</w:t>
      </w:r>
    </w:p>
    <w:p w:rsidR="00083FB4" w:rsidRDefault="00083FB4" w:rsidP="00536E4C"/>
    <w:p w:rsidR="00083FB4" w:rsidRDefault="00083FB4" w:rsidP="00536E4C">
      <w:pPr>
        <w:rPr>
          <w:b/>
          <w:color w:val="C00000"/>
          <w:sz w:val="28"/>
          <w:szCs w:val="28"/>
        </w:rPr>
      </w:pPr>
      <w:r w:rsidRPr="00083FB4">
        <w:rPr>
          <w:b/>
          <w:color w:val="C00000"/>
          <w:sz w:val="28"/>
          <w:szCs w:val="28"/>
        </w:rPr>
        <w:t>SPOTKANIA DLA SENIORÓW</w:t>
      </w:r>
    </w:p>
    <w:p w:rsidR="00083FB4" w:rsidRDefault="00083FB4" w:rsidP="00536E4C">
      <w:r w:rsidRPr="00083FB4">
        <w:rPr>
          <w:b/>
        </w:rPr>
        <w:t>27.03.2015</w:t>
      </w:r>
      <w:r w:rsidRPr="00083FB4">
        <w:t>, godz. 10.15</w:t>
      </w:r>
      <w:r w:rsidRPr="00083FB4">
        <w:br/>
      </w:r>
      <w:r w:rsidRPr="00083FB4">
        <w:rPr>
          <w:b/>
        </w:rPr>
        <w:t>W przestrzeni Smoka</w:t>
      </w:r>
      <w:r>
        <w:t xml:space="preserve"> </w:t>
      </w:r>
      <w:r>
        <w:br/>
        <w:t>Wstęp 1 zł</w:t>
      </w:r>
      <w:r>
        <w:br/>
        <w:t xml:space="preserve">Spotkanie z cyklu </w:t>
      </w:r>
      <w:r w:rsidRPr="00083FB4">
        <w:rPr>
          <w:b/>
        </w:rPr>
        <w:t>Rozmowy o sztuce</w:t>
      </w:r>
      <w:r>
        <w:rPr>
          <w:b/>
        </w:rPr>
        <w:t>,  p</w:t>
      </w:r>
      <w:r w:rsidRPr="00083FB4">
        <w:t>rowadzenie: Barbara Łepkowska– absolwentka historii sztuki na Uniwersytecie Jagiellońskim oraz kierunku Edukacja Artystyczna w Akademii Sztuk Pięknych w Krakowie.</w:t>
      </w:r>
      <w:r>
        <w:br/>
      </w:r>
    </w:p>
    <w:p w:rsidR="00402667" w:rsidRPr="00BE4A99" w:rsidRDefault="00402667" w:rsidP="006C79D1">
      <w:pPr>
        <w:rPr>
          <w:b/>
          <w:color w:val="C00000"/>
          <w:sz w:val="28"/>
          <w:szCs w:val="28"/>
        </w:rPr>
      </w:pPr>
      <w:r w:rsidRPr="00BE4A99">
        <w:rPr>
          <w:b/>
          <w:color w:val="C00000"/>
          <w:sz w:val="28"/>
          <w:szCs w:val="28"/>
        </w:rPr>
        <w:t xml:space="preserve">WARSZTATY DLA DOROSŁYCH </w:t>
      </w:r>
    </w:p>
    <w:p w:rsidR="004A5549" w:rsidRPr="006D249E" w:rsidRDefault="004A5549" w:rsidP="00402667">
      <w:pPr>
        <w:spacing w:after="0" w:line="240" w:lineRule="auto"/>
      </w:pPr>
      <w:r w:rsidRPr="006D249E">
        <w:rPr>
          <w:b/>
        </w:rPr>
        <w:t>22.02.2015</w:t>
      </w:r>
      <w:r w:rsidRPr="006D249E">
        <w:t xml:space="preserve">, godz. </w:t>
      </w:r>
      <w:r w:rsidR="007A05B7" w:rsidRPr="006D249E">
        <w:t xml:space="preserve">12.00 – 14.00 </w:t>
      </w:r>
    </w:p>
    <w:p w:rsidR="007A05B7" w:rsidRPr="006D249E" w:rsidRDefault="007A05B7" w:rsidP="00402667">
      <w:pPr>
        <w:spacing w:after="0" w:line="240" w:lineRule="auto"/>
        <w:rPr>
          <w:b/>
        </w:rPr>
      </w:pPr>
      <w:r w:rsidRPr="006D249E">
        <w:rPr>
          <w:b/>
        </w:rPr>
        <w:t>Pokazy parzenia herbaty oraz spotkania z mistrzem kaligrafii chińskiej</w:t>
      </w:r>
    </w:p>
    <w:p w:rsidR="007A05B7" w:rsidRPr="006D249E" w:rsidRDefault="006A67DD" w:rsidP="007A05B7">
      <w:r w:rsidRPr="006D249E">
        <w:t xml:space="preserve">Wystawa </w:t>
      </w:r>
      <w:r w:rsidR="004A5549" w:rsidRPr="006D249E">
        <w:t>„</w:t>
      </w:r>
      <w:r w:rsidRPr="006D249E">
        <w:t>W przestrzeni Smoka</w:t>
      </w:r>
      <w:r w:rsidR="004A5549" w:rsidRPr="006D249E">
        <w:t>”, w</w:t>
      </w:r>
      <w:r w:rsidR="007A05B7" w:rsidRPr="006D249E">
        <w:t>stęp w ramach biletu na wystawę</w:t>
      </w:r>
    </w:p>
    <w:p w:rsidR="009D7D7F" w:rsidRPr="006D249E" w:rsidRDefault="00A66FCC" w:rsidP="007A05B7">
      <w:r w:rsidRPr="006D249E">
        <w:t>Z</w:t>
      </w:r>
      <w:r w:rsidR="006E119B" w:rsidRPr="006D249E">
        <w:t xml:space="preserve">wiedzając wystawę </w:t>
      </w:r>
      <w:r w:rsidR="004A5549" w:rsidRPr="006D249E">
        <w:t>„</w:t>
      </w:r>
      <w:r w:rsidR="006E119B" w:rsidRPr="006D249E">
        <w:t>W przestrzeni Smoka</w:t>
      </w:r>
      <w:r w:rsidR="004A5549" w:rsidRPr="006D249E">
        <w:t>”</w:t>
      </w:r>
      <w:r w:rsidRPr="006D249E">
        <w:t xml:space="preserve"> będzie można</w:t>
      </w:r>
      <w:r w:rsidR="006E119B" w:rsidRPr="006D249E">
        <w:t xml:space="preserve"> uczestniczyć w tradycyjnym pokazie parz</w:t>
      </w:r>
      <w:r w:rsidR="00265E4D" w:rsidRPr="006D249E">
        <w:t>enia herbaty oraz porozmawiać z </w:t>
      </w:r>
      <w:r w:rsidR="006E119B" w:rsidRPr="006D249E">
        <w:t>mistrzem</w:t>
      </w:r>
      <w:r w:rsidR="002103C0" w:rsidRPr="006D249E">
        <w:t xml:space="preserve"> chińskiej kaligrafii, który przetłumaczy nasze</w:t>
      </w:r>
      <w:r w:rsidR="006E119B" w:rsidRPr="006D249E">
        <w:t xml:space="preserve"> imion</w:t>
      </w:r>
      <w:r w:rsidR="002103C0" w:rsidRPr="006D249E">
        <w:t>a</w:t>
      </w:r>
      <w:r w:rsidR="006E119B" w:rsidRPr="006D249E">
        <w:t xml:space="preserve"> na chiński i </w:t>
      </w:r>
      <w:r w:rsidR="002103C0" w:rsidRPr="006D249E">
        <w:t>z</w:t>
      </w:r>
      <w:r w:rsidR="006E119B" w:rsidRPr="006D249E">
        <w:t>apis</w:t>
      </w:r>
      <w:r w:rsidR="002103C0" w:rsidRPr="006D249E">
        <w:t>ze</w:t>
      </w:r>
      <w:r w:rsidR="006E119B" w:rsidRPr="006D249E">
        <w:t xml:space="preserve"> </w:t>
      </w:r>
      <w:r w:rsidR="002103C0" w:rsidRPr="006D249E">
        <w:t>je</w:t>
      </w:r>
      <w:r w:rsidR="006E119B" w:rsidRPr="006D249E">
        <w:t xml:space="preserve"> </w:t>
      </w:r>
      <w:r w:rsidR="00341653" w:rsidRPr="006D249E">
        <w:t>w chińskich znakach.</w:t>
      </w:r>
    </w:p>
    <w:p w:rsidR="007A6FEE" w:rsidRPr="006D249E" w:rsidRDefault="004A5549" w:rsidP="00341653">
      <w:pPr>
        <w:rPr>
          <w:rFonts w:cs="Calibri"/>
        </w:rPr>
      </w:pPr>
      <w:r w:rsidRPr="006D249E">
        <w:rPr>
          <w:b/>
        </w:rPr>
        <w:t>28.03.2015</w:t>
      </w:r>
      <w:r w:rsidRPr="006D249E">
        <w:t>, godz. 16:00 – 18:00</w:t>
      </w:r>
      <w:r w:rsidR="00BE4A99">
        <w:br/>
      </w:r>
      <w:proofErr w:type="spellStart"/>
      <w:r w:rsidR="009D7D7F" w:rsidRPr="006D249E">
        <w:rPr>
          <w:rFonts w:ascii="Arial Unicode MS" w:eastAsia="Times New Roman" w:hAnsi="Arial Unicode MS" w:cs="Arial"/>
          <w:b/>
          <w:color w:val="000000"/>
          <w:lang w:eastAsia="pl-PL"/>
        </w:rPr>
        <w:t>书</w:t>
      </w:r>
      <w:r w:rsidR="009D7D7F" w:rsidRPr="006D249E">
        <w:rPr>
          <w:rFonts w:eastAsia="MS Mincho" w:cs="Arial"/>
          <w:b/>
          <w:color w:val="000000"/>
          <w:lang w:eastAsia="pl-PL"/>
        </w:rPr>
        <w:t>法</w:t>
      </w:r>
      <w:proofErr w:type="spellEnd"/>
      <w:r w:rsidR="009D7D7F" w:rsidRPr="006D249E">
        <w:rPr>
          <w:rFonts w:eastAsia="MS Mincho" w:cs="Arial"/>
          <w:b/>
          <w:color w:val="000000"/>
          <w:lang w:eastAsia="pl-PL"/>
        </w:rPr>
        <w:t xml:space="preserve"> </w:t>
      </w:r>
      <w:proofErr w:type="spellStart"/>
      <w:r w:rsidR="009D7D7F" w:rsidRPr="006D249E">
        <w:rPr>
          <w:b/>
        </w:rPr>
        <w:t>shūf</w:t>
      </w:r>
      <w:r w:rsidR="009D7D7F" w:rsidRPr="006D249E">
        <w:rPr>
          <w:rFonts w:ascii="Arial" w:hAnsi="Arial" w:cs="Arial"/>
          <w:b/>
        </w:rPr>
        <w:t>ǎ</w:t>
      </w:r>
      <w:proofErr w:type="spellEnd"/>
      <w:r w:rsidR="009D7D7F" w:rsidRPr="006D249E">
        <w:rPr>
          <w:rFonts w:cs="Calibri"/>
          <w:b/>
        </w:rPr>
        <w:t>, zasady pisania. Kolejność ma znaczenie, czyli jak nie pozbawić znaku jego oddechu</w:t>
      </w:r>
      <w:r w:rsidR="009D7D7F" w:rsidRPr="006D249E">
        <w:rPr>
          <w:rFonts w:cs="Calibri"/>
        </w:rPr>
        <w:t xml:space="preserve"> </w:t>
      </w:r>
      <w:r w:rsidRPr="006D249E">
        <w:rPr>
          <w:rFonts w:cs="Calibri"/>
        </w:rPr>
        <w:t xml:space="preserve"> </w:t>
      </w:r>
      <w:r w:rsidR="009D7D7F" w:rsidRPr="006D249E">
        <w:rPr>
          <w:rFonts w:cs="Calibri"/>
        </w:rPr>
        <w:t>Wstęp: 15 zł</w:t>
      </w:r>
      <w:r w:rsidR="007A6FEE" w:rsidRPr="006D249E">
        <w:rPr>
          <w:rFonts w:cs="Calibri"/>
        </w:rPr>
        <w:t xml:space="preserve">, rezerwacja: </w:t>
      </w:r>
      <w:hyperlink r:id="rId9" w:history="1">
        <w:r w:rsidR="007A6FEE" w:rsidRPr="006D249E">
          <w:rPr>
            <w:rStyle w:val="Hipercze"/>
            <w:rFonts w:cs="Calibri"/>
          </w:rPr>
          <w:t>kmrugala@mnk.pl</w:t>
        </w:r>
      </w:hyperlink>
      <w:r w:rsidR="007A6FEE" w:rsidRPr="006D249E">
        <w:rPr>
          <w:rFonts w:cs="Calibri"/>
        </w:rPr>
        <w:t xml:space="preserve">    </w:t>
      </w:r>
      <w:r w:rsidR="00083FB4">
        <w:rPr>
          <w:rFonts w:cs="Calibri"/>
        </w:rPr>
        <w:br/>
      </w:r>
      <w:r w:rsidR="00341653" w:rsidRPr="006D249E">
        <w:rPr>
          <w:rFonts w:cs="Calibri"/>
        </w:rPr>
        <w:lastRenderedPageBreak/>
        <w:t xml:space="preserve">Uczestnicy warsztatów kaligrafii </w:t>
      </w:r>
      <w:r w:rsidR="006464A8" w:rsidRPr="006D249E">
        <w:rPr>
          <w:rFonts w:cs="Calibri"/>
        </w:rPr>
        <w:t xml:space="preserve">poznają tajniki sztuki pięknego pisania znaków - od najprostszych </w:t>
      </w:r>
      <w:r w:rsidR="00A66FCC" w:rsidRPr="006D249E">
        <w:rPr>
          <w:rFonts w:cs="Calibri"/>
        </w:rPr>
        <w:t xml:space="preserve">od do </w:t>
      </w:r>
      <w:r w:rsidR="00341653" w:rsidRPr="006D249E">
        <w:rPr>
          <w:rFonts w:cs="Calibri"/>
        </w:rPr>
        <w:t xml:space="preserve"> trudniejsz</w:t>
      </w:r>
      <w:r w:rsidR="00FE2C4D" w:rsidRPr="006D249E">
        <w:rPr>
          <w:rFonts w:cs="Calibri"/>
        </w:rPr>
        <w:t>ych</w:t>
      </w:r>
      <w:r w:rsidR="00341653" w:rsidRPr="006D249E">
        <w:rPr>
          <w:rFonts w:cs="Calibri"/>
        </w:rPr>
        <w:t xml:space="preserve">. </w:t>
      </w:r>
      <w:r w:rsidR="005B1D9D" w:rsidRPr="006D249E">
        <w:rPr>
          <w:rFonts w:cs="Calibri"/>
        </w:rPr>
        <w:t xml:space="preserve">Chińczycy przykładają wielką wagę do eleganckiego wyglądu pisma. Traktują kaligrafię na równi z innymi dziedzinami sztuki, czasem </w:t>
      </w:r>
      <w:r w:rsidR="004553F2" w:rsidRPr="006D249E">
        <w:rPr>
          <w:rFonts w:cs="Calibri"/>
        </w:rPr>
        <w:t>zaciera się granica</w:t>
      </w:r>
      <w:r w:rsidR="005B1D9D" w:rsidRPr="006D249E">
        <w:rPr>
          <w:rFonts w:cs="Calibri"/>
        </w:rPr>
        <w:t xml:space="preserve"> między </w:t>
      </w:r>
      <w:r w:rsidR="006464A8" w:rsidRPr="006D249E">
        <w:rPr>
          <w:rFonts w:cs="Calibri"/>
        </w:rPr>
        <w:t xml:space="preserve">kaligrafią, poezją i malarstwem. </w:t>
      </w:r>
    </w:p>
    <w:p w:rsidR="007A6FEE" w:rsidRPr="006D249E" w:rsidRDefault="007A6FEE" w:rsidP="00341653">
      <w:pPr>
        <w:rPr>
          <w:rFonts w:cs="Calibri"/>
        </w:rPr>
      </w:pPr>
    </w:p>
    <w:p w:rsidR="00E94B07" w:rsidRPr="006D249E" w:rsidRDefault="004A5549" w:rsidP="00E94B07">
      <w:r w:rsidRPr="006D249E">
        <w:rPr>
          <w:b/>
        </w:rPr>
        <w:t>1.04.2015</w:t>
      </w:r>
      <w:r w:rsidRPr="006D249E">
        <w:t>, godz. 15:00 – 17:00</w:t>
      </w:r>
      <w:r w:rsidR="00BE4A99">
        <w:br/>
      </w:r>
      <w:r w:rsidR="009D7D7F" w:rsidRPr="006D249E">
        <w:t xml:space="preserve"> </w:t>
      </w:r>
      <w:r w:rsidR="009D7D7F" w:rsidRPr="006D249E">
        <w:rPr>
          <w:b/>
        </w:rPr>
        <w:t>Malarstwo tuszowe. Odkrywanie piękna w czarno-białych kompozycjach oraz co zawsze powinno się znaleźć na takim obrazie</w:t>
      </w:r>
      <w:r w:rsidR="00A66FCC" w:rsidRPr="006D249E">
        <w:t xml:space="preserve"> </w:t>
      </w:r>
      <w:r w:rsidR="00B75F5E" w:rsidRPr="006D249E">
        <w:br/>
      </w:r>
      <w:r w:rsidR="009D7D7F" w:rsidRPr="006D249E">
        <w:t xml:space="preserve"> Wstęp: 15 zł</w:t>
      </w:r>
      <w:r w:rsidR="007A6FEE" w:rsidRPr="006D249E">
        <w:t xml:space="preserve">, </w:t>
      </w:r>
      <w:r w:rsidR="007A6FEE" w:rsidRPr="006D249E">
        <w:rPr>
          <w:rFonts w:cs="Calibri"/>
        </w:rPr>
        <w:t xml:space="preserve">rezerwacja: </w:t>
      </w:r>
      <w:hyperlink r:id="rId10" w:history="1">
        <w:r w:rsidR="007A6FEE" w:rsidRPr="006D249E">
          <w:rPr>
            <w:rStyle w:val="Hipercze"/>
            <w:rFonts w:cs="Calibri"/>
          </w:rPr>
          <w:t>kmrugala@mnk.pl</w:t>
        </w:r>
      </w:hyperlink>
      <w:r w:rsidR="007A6FEE" w:rsidRPr="006D249E">
        <w:rPr>
          <w:rFonts w:cs="Calibri"/>
        </w:rPr>
        <w:t xml:space="preserve">    </w:t>
      </w:r>
      <w:r w:rsidR="00083FB4">
        <w:rPr>
          <w:rFonts w:cs="Calibri"/>
        </w:rPr>
        <w:br/>
      </w:r>
      <w:r w:rsidR="00E94B07" w:rsidRPr="006D249E">
        <w:t xml:space="preserve">Będziemy pracować z kartką, pędzlem i tuszem. </w:t>
      </w:r>
      <w:r w:rsidR="0061754F" w:rsidRPr="006D249E">
        <w:t>Na tradycyjnych chińskich obrazach, tworzonych tuszem na papierze lub jedwabiu, przedstawiano najczęściej krajobrazy, zwierzęta i roślinność. Przykładano dużą wagę do rozmieszczenia poszczególnych elementów</w:t>
      </w:r>
      <w:r w:rsidR="00710EFE" w:rsidRPr="006D249E">
        <w:t xml:space="preserve"> obrazu</w:t>
      </w:r>
      <w:r w:rsidR="0061754F" w:rsidRPr="006D249E">
        <w:t xml:space="preserve">, </w:t>
      </w:r>
      <w:r w:rsidR="00710EFE" w:rsidRPr="006D249E">
        <w:t xml:space="preserve">zwracając szczególną uwagę na puste przestrzenie, mogące reprezentować niebo, ziemię czy wodę, przenosząc naszą wyobraźnię w stronę nieskończoności. </w:t>
      </w:r>
      <w:r w:rsidR="00A66FCC" w:rsidRPr="006D249E">
        <w:t>Nie trzeba być artystą</w:t>
      </w:r>
      <w:r w:rsidR="00E94B07" w:rsidRPr="006D249E">
        <w:t xml:space="preserve"> malarzem, by móc uczestniczyć w tych zajęciach – wystarczy odrobina fantazji</w:t>
      </w:r>
      <w:r w:rsidR="002103C0" w:rsidRPr="006D249E">
        <w:t>,</w:t>
      </w:r>
      <w:r w:rsidR="00E94B07" w:rsidRPr="006D249E">
        <w:t xml:space="preserve"> by subtelnie poprowadzić pędzlem po papierze.</w:t>
      </w:r>
    </w:p>
    <w:p w:rsidR="00E94B07" w:rsidRPr="006D249E" w:rsidRDefault="00E94B07" w:rsidP="009D7D7F"/>
    <w:p w:rsidR="00F13718" w:rsidRPr="006D249E" w:rsidRDefault="009D7D7F" w:rsidP="009D7D7F">
      <w:r w:rsidRPr="006D249E">
        <w:rPr>
          <w:b/>
        </w:rPr>
        <w:t>09.05.2015</w:t>
      </w:r>
      <w:r w:rsidRPr="006D249E">
        <w:t xml:space="preserve">, </w:t>
      </w:r>
      <w:r w:rsidR="00A66FCC" w:rsidRPr="006D249E">
        <w:t xml:space="preserve">godz. </w:t>
      </w:r>
      <w:r w:rsidRPr="006D249E">
        <w:t>15:00 – 17:00</w:t>
      </w:r>
      <w:r w:rsidR="00A66FCC" w:rsidRPr="006D249E">
        <w:t xml:space="preserve"> </w:t>
      </w:r>
      <w:r w:rsidR="00BE4A99">
        <w:br/>
      </w:r>
      <w:r w:rsidRPr="006D249E">
        <w:t xml:space="preserve"> </w:t>
      </w:r>
      <w:r w:rsidRPr="006D249E">
        <w:rPr>
          <w:b/>
        </w:rPr>
        <w:t>Chińska sztuka składania papieru - jak z prostej formy stworzyć niezwykłe rzeczy</w:t>
      </w:r>
      <w:r w:rsidR="00A66FCC" w:rsidRPr="006D249E">
        <w:t xml:space="preserve"> </w:t>
      </w:r>
      <w:r w:rsidR="00A66FCC" w:rsidRPr="006D249E">
        <w:br/>
      </w:r>
      <w:r w:rsidRPr="006D249E">
        <w:t xml:space="preserve"> Wstęp: 15 zł</w:t>
      </w:r>
      <w:r w:rsidR="007A6FEE" w:rsidRPr="006D249E">
        <w:t xml:space="preserve">, </w:t>
      </w:r>
      <w:r w:rsidR="007A6FEE" w:rsidRPr="006D249E">
        <w:rPr>
          <w:rFonts w:cs="Calibri"/>
        </w:rPr>
        <w:t xml:space="preserve">rezerwacja: </w:t>
      </w:r>
      <w:hyperlink r:id="rId11" w:history="1">
        <w:r w:rsidR="007A6FEE" w:rsidRPr="006D249E">
          <w:rPr>
            <w:rStyle w:val="Hipercze"/>
            <w:rFonts w:cs="Calibri"/>
          </w:rPr>
          <w:t>kmrugala@mnk.pl</w:t>
        </w:r>
      </w:hyperlink>
      <w:r w:rsidR="007A6FEE" w:rsidRPr="006D249E">
        <w:rPr>
          <w:rFonts w:cs="Calibri"/>
        </w:rPr>
        <w:t xml:space="preserve">    </w:t>
      </w:r>
      <w:r w:rsidR="00083FB4">
        <w:rPr>
          <w:rFonts w:cs="Calibri"/>
        </w:rPr>
        <w:br/>
      </w:r>
      <w:r w:rsidR="00E94B07" w:rsidRPr="006D249E">
        <w:t>Na warsztatach uczestnicy dowiedzą się</w:t>
      </w:r>
      <w:r w:rsidR="006464A8" w:rsidRPr="006D249E">
        <w:t>,</w:t>
      </w:r>
      <w:r w:rsidR="00E94B07" w:rsidRPr="006D249E">
        <w:t xml:space="preserve"> jak tworzyć piękne formy z (pozornie) zwykłej kartki papieru. Z pomocą prowadzących stworzymy przeróżne figury zwierząt i roślin. </w:t>
      </w:r>
      <w:r w:rsidR="00710EFE" w:rsidRPr="006D249E">
        <w:t xml:space="preserve">Początkowa chińska sztuka składania papieru związana była z kultem zmarłych – do grobowca zmarłej osoby wkładano papierowe składanki przypominające swym kształtem przedmioty otaczające zmarłego w jego życiu ziemskim. Z czasem </w:t>
      </w:r>
      <w:r w:rsidR="00D71A84" w:rsidRPr="006D249E">
        <w:t xml:space="preserve">składanie papieru w dekoracyjne figury, według ustalonych z dawna reguł sztuki, stało się popularnym sposobem spędzania czasu i rozpowszechniło w Japonii, a następnie w Europie. </w:t>
      </w:r>
      <w:r w:rsidR="00E94B07" w:rsidRPr="006D249E">
        <w:t>By wziąć udział w tych zajęciach</w:t>
      </w:r>
      <w:r w:rsidR="006464A8" w:rsidRPr="006D249E">
        <w:t>,</w:t>
      </w:r>
      <w:r w:rsidR="00E94B07" w:rsidRPr="006D249E">
        <w:t xml:space="preserve"> potrzebna jest chęć spędzenia miło czasu i odrobina sprawności manualn</w:t>
      </w:r>
      <w:r w:rsidR="006464A8" w:rsidRPr="006D249E">
        <w:t>ej</w:t>
      </w:r>
      <w:r w:rsidR="00E94B07" w:rsidRPr="006D249E">
        <w:t>.</w:t>
      </w:r>
    </w:p>
    <w:p w:rsidR="006464A8" w:rsidRPr="006D249E" w:rsidRDefault="006464A8" w:rsidP="009D7D7F"/>
    <w:p w:rsidR="00D71A84" w:rsidRPr="006D249E" w:rsidRDefault="009D7D7F" w:rsidP="00D71A84">
      <w:r w:rsidRPr="006D249E">
        <w:rPr>
          <w:b/>
        </w:rPr>
        <w:t>23.05.2015</w:t>
      </w:r>
      <w:r w:rsidRPr="006D249E">
        <w:t xml:space="preserve">, </w:t>
      </w:r>
      <w:r w:rsidR="00A66FCC" w:rsidRPr="006D249E">
        <w:t xml:space="preserve">godz. </w:t>
      </w:r>
      <w:r w:rsidRPr="006D249E">
        <w:t>15:00 – 17:00</w:t>
      </w:r>
      <w:r w:rsidR="00A66FCC" w:rsidRPr="006D249E">
        <w:t xml:space="preserve"> </w:t>
      </w:r>
      <w:r w:rsidR="00BE4A99">
        <w:br/>
      </w:r>
      <w:r w:rsidRPr="006D249E">
        <w:rPr>
          <w:b/>
        </w:rPr>
        <w:t>Chińskie wycinanki okazjonalne i nie tylko</w:t>
      </w:r>
      <w:r w:rsidR="00A66FCC" w:rsidRPr="006D249E">
        <w:t xml:space="preserve"> </w:t>
      </w:r>
      <w:r w:rsidR="00A66FCC" w:rsidRPr="006D249E">
        <w:br/>
      </w:r>
      <w:r w:rsidRPr="006D249E">
        <w:t>Wstęp: 15 zł</w:t>
      </w:r>
      <w:r w:rsidR="007A6FEE" w:rsidRPr="006D249E">
        <w:t xml:space="preserve">, </w:t>
      </w:r>
      <w:r w:rsidR="007A6FEE" w:rsidRPr="006D249E">
        <w:rPr>
          <w:rFonts w:cs="Calibri"/>
        </w:rPr>
        <w:t xml:space="preserve">rezerwacja: </w:t>
      </w:r>
      <w:hyperlink r:id="rId12" w:history="1">
        <w:r w:rsidR="007A6FEE" w:rsidRPr="006D249E">
          <w:rPr>
            <w:rStyle w:val="Hipercze"/>
            <w:rFonts w:cs="Calibri"/>
          </w:rPr>
          <w:t>kmrugala@mnk.pl</w:t>
        </w:r>
      </w:hyperlink>
      <w:r w:rsidR="007A6FEE" w:rsidRPr="006D249E">
        <w:rPr>
          <w:rFonts w:cs="Calibri"/>
        </w:rPr>
        <w:t xml:space="preserve">    </w:t>
      </w:r>
      <w:r w:rsidR="00083FB4">
        <w:rPr>
          <w:rFonts w:cs="Calibri"/>
        </w:rPr>
        <w:br/>
      </w:r>
      <w:r w:rsidR="00E94B07" w:rsidRPr="006D249E">
        <w:t xml:space="preserve">Jaki znak warto wyciąć z okazji ślubu? </w:t>
      </w:r>
      <w:r w:rsidR="00D71A84" w:rsidRPr="006D249E">
        <w:t>A jaki</w:t>
      </w:r>
      <w:r w:rsidR="00E94B07" w:rsidRPr="006D249E">
        <w:t xml:space="preserve"> z okazji Nowego Roku? Co można przyozdobić </w:t>
      </w:r>
      <w:r w:rsidR="00D71A84" w:rsidRPr="006D249E">
        <w:t xml:space="preserve">stworzonymi </w:t>
      </w:r>
      <w:r w:rsidR="00E94B07" w:rsidRPr="006D249E">
        <w:t xml:space="preserve"> wycinankami? </w:t>
      </w:r>
      <w:r w:rsidR="00D71A84" w:rsidRPr="006D249E">
        <w:t xml:space="preserve">Papierowe wycinanki są jedną z popularniejszych form chińskiej sztuki ludowej. Do dziś dekoruje się nimi okna, drzwi </w:t>
      </w:r>
      <w:r w:rsidR="00A66FCC" w:rsidRPr="006D249E">
        <w:t>i</w:t>
      </w:r>
      <w:r w:rsidR="00D71A84" w:rsidRPr="006D249E">
        <w:t xml:space="preserve"> lampiony, wycinając motywy zwierząt, roślin czy bohaterów legend. Warsztaty dostarczą nam nie tylko manualnej rozrywki, ale także pozwolą dowiedzieć się czegoś więcej o chińskich tradycjach i zwyczajach.</w:t>
      </w:r>
    </w:p>
    <w:p w:rsidR="00A66FCC" w:rsidRPr="006D249E" w:rsidRDefault="00A66FCC" w:rsidP="009D7D7F">
      <w:r w:rsidRPr="006D249E">
        <w:rPr>
          <w:b/>
        </w:rPr>
        <w:t>30.05.2015</w:t>
      </w:r>
      <w:r w:rsidRPr="006D249E">
        <w:t xml:space="preserve">, </w:t>
      </w:r>
      <w:r w:rsidR="000916F7" w:rsidRPr="006D249E">
        <w:t xml:space="preserve">godz. </w:t>
      </w:r>
      <w:r w:rsidRPr="006D249E">
        <w:t>11:30 – 14:30</w:t>
      </w:r>
    </w:p>
    <w:p w:rsidR="00D71A84" w:rsidRPr="006D249E" w:rsidRDefault="009D7D7F" w:rsidP="008A7603">
      <w:r w:rsidRPr="006D249E">
        <w:t xml:space="preserve"> </w:t>
      </w:r>
      <w:r w:rsidRPr="006D249E">
        <w:rPr>
          <w:b/>
        </w:rPr>
        <w:t>Chińskie gry planszowe</w:t>
      </w:r>
      <w:r w:rsidRPr="006D249E">
        <w:t xml:space="preserve"> – </w:t>
      </w:r>
      <w:r w:rsidRPr="006D249E">
        <w:rPr>
          <w:b/>
        </w:rPr>
        <w:t>warsztaty</w:t>
      </w:r>
      <w:r w:rsidR="00BE4A99">
        <w:rPr>
          <w:b/>
        </w:rPr>
        <w:br/>
      </w:r>
      <w:r w:rsidRPr="006D249E">
        <w:t xml:space="preserve"> </w:t>
      </w:r>
      <w:r w:rsidR="00D71A84" w:rsidRPr="006D249E">
        <w:t xml:space="preserve">Wystawa </w:t>
      </w:r>
      <w:r w:rsidR="00A66FCC" w:rsidRPr="006D249E">
        <w:t>„</w:t>
      </w:r>
      <w:r w:rsidR="00D71A84" w:rsidRPr="006D249E">
        <w:t>W przestrzeni Smoka</w:t>
      </w:r>
      <w:r w:rsidR="00A66FCC" w:rsidRPr="006D249E">
        <w:t>”</w:t>
      </w:r>
      <w:r w:rsidR="000916F7" w:rsidRPr="006D249E">
        <w:t>, w</w:t>
      </w:r>
      <w:r w:rsidRPr="006D249E">
        <w:t>stęp: 15 zł</w:t>
      </w:r>
      <w:r w:rsidR="007A6FEE" w:rsidRPr="006D249E">
        <w:t xml:space="preserve">, </w:t>
      </w:r>
      <w:r w:rsidR="007A6FEE" w:rsidRPr="006D249E">
        <w:rPr>
          <w:rFonts w:cs="Calibri"/>
        </w:rPr>
        <w:t xml:space="preserve">rezerwacja: </w:t>
      </w:r>
      <w:hyperlink r:id="rId13" w:history="1">
        <w:r w:rsidR="007A6FEE" w:rsidRPr="006D249E">
          <w:rPr>
            <w:rStyle w:val="Hipercze"/>
            <w:rFonts w:cs="Calibri"/>
          </w:rPr>
          <w:t>kmrugala@mnk.pl</w:t>
        </w:r>
      </w:hyperlink>
      <w:r w:rsidR="007A6FEE" w:rsidRPr="006D249E">
        <w:rPr>
          <w:rFonts w:cs="Calibri"/>
        </w:rPr>
        <w:t xml:space="preserve">    </w:t>
      </w:r>
      <w:r w:rsidR="00083FB4">
        <w:rPr>
          <w:rFonts w:cs="Calibri"/>
        </w:rPr>
        <w:br/>
      </w:r>
      <w:r w:rsidR="008A7603" w:rsidRPr="006D249E">
        <w:t>Podczas spotkania uczestnicy rozegrają partie gry planszowej GO, s</w:t>
      </w:r>
      <w:r w:rsidR="00AC18A1" w:rsidRPr="006D249E">
        <w:t xml:space="preserve">ięgającej swymi początkami </w:t>
      </w:r>
      <w:r w:rsidR="00AC18A1" w:rsidRPr="006D249E">
        <w:lastRenderedPageBreak/>
        <w:t>2000 </w:t>
      </w:r>
      <w:r w:rsidR="008A7603" w:rsidRPr="006D249E">
        <w:t>lat p.n.e.</w:t>
      </w:r>
      <w:r w:rsidR="00AC18A1" w:rsidRPr="006D249E">
        <w:t>,</w:t>
      </w:r>
      <w:r w:rsidR="008A7603" w:rsidRPr="006D249E">
        <w:t xml:space="preserve"> oraz gry MADŻONG</w:t>
      </w:r>
      <w:r w:rsidR="00D71A84" w:rsidRPr="006D249E">
        <w:t xml:space="preserve">. Zastanowimy się w jaki </w:t>
      </w:r>
      <w:r w:rsidR="006B3619" w:rsidRPr="006D249E">
        <w:t xml:space="preserve">sposób, zgodnie z legendą, gra </w:t>
      </w:r>
      <w:r w:rsidR="006B3619" w:rsidRPr="006D249E">
        <w:rPr>
          <w:b/>
        </w:rPr>
        <w:t>g</w:t>
      </w:r>
      <w:r w:rsidR="00D71A84" w:rsidRPr="006D249E">
        <w:rPr>
          <w:b/>
        </w:rPr>
        <w:t>o</w:t>
      </w:r>
      <w:r w:rsidR="00D71A84" w:rsidRPr="006D249E">
        <w:t xml:space="preserve"> miała nauczyć leniwego księcia Dan </w:t>
      </w:r>
      <w:proofErr w:type="spellStart"/>
      <w:r w:rsidR="00D71A84" w:rsidRPr="006D249E">
        <w:t>Zhu</w:t>
      </w:r>
      <w:proofErr w:type="spellEnd"/>
      <w:r w:rsidR="00D71A84" w:rsidRPr="006D249E">
        <w:t xml:space="preserve"> mądrego władania wielkim cesarstwem </w:t>
      </w:r>
      <w:r w:rsidR="00AC18A1" w:rsidRPr="006D249E">
        <w:t>i dowiemy się czym w</w:t>
      </w:r>
      <w:r w:rsidR="000916F7" w:rsidRPr="006D249E">
        <w:t xml:space="preserve"> </w:t>
      </w:r>
      <w:proofErr w:type="spellStart"/>
      <w:r w:rsidR="006464A8" w:rsidRPr="006D249E">
        <w:rPr>
          <w:b/>
        </w:rPr>
        <w:t>m</w:t>
      </w:r>
      <w:r w:rsidR="00D71A84" w:rsidRPr="006D249E">
        <w:rPr>
          <w:b/>
        </w:rPr>
        <w:t>adżongu</w:t>
      </w:r>
      <w:proofErr w:type="spellEnd"/>
      <w:r w:rsidR="00D71A84" w:rsidRPr="006D249E">
        <w:t xml:space="preserve"> jest Martwy Mur i czemu Wiatr Wschodni jest tak ważny.</w:t>
      </w:r>
    </w:p>
    <w:p w:rsidR="007A6FEE" w:rsidRPr="006D249E" w:rsidRDefault="007A6FEE" w:rsidP="008A7603"/>
    <w:p w:rsidR="00402667" w:rsidRPr="006D249E" w:rsidRDefault="009D7D7F" w:rsidP="008818DF">
      <w:r w:rsidRPr="006D249E">
        <w:rPr>
          <w:b/>
        </w:rPr>
        <w:t>13.06.2015</w:t>
      </w:r>
      <w:r w:rsidRPr="006D249E">
        <w:t xml:space="preserve">, </w:t>
      </w:r>
      <w:r w:rsidR="000916F7" w:rsidRPr="006D249E">
        <w:t>godz. 15:00 – 17:00</w:t>
      </w:r>
      <w:r w:rsidR="000916F7" w:rsidRPr="006D249E">
        <w:br/>
      </w:r>
      <w:r w:rsidRPr="006D249E">
        <w:rPr>
          <w:b/>
        </w:rPr>
        <w:t>Wiązanie chińskich węzełków – tworzenie breloczków, bransoletek i guzików</w:t>
      </w:r>
      <w:r w:rsidR="000916F7" w:rsidRPr="006D249E">
        <w:br/>
      </w:r>
      <w:r w:rsidRPr="006D249E">
        <w:t xml:space="preserve"> Wstęp: 15 zł</w:t>
      </w:r>
      <w:r w:rsidR="00C8783F" w:rsidRPr="006D249E">
        <w:t xml:space="preserve">, </w:t>
      </w:r>
      <w:r w:rsidR="00C8783F" w:rsidRPr="006D249E">
        <w:rPr>
          <w:rFonts w:cs="Calibri"/>
        </w:rPr>
        <w:t xml:space="preserve">rezerwacja: </w:t>
      </w:r>
      <w:hyperlink r:id="rId14" w:history="1">
        <w:r w:rsidR="00C8783F" w:rsidRPr="006D249E">
          <w:rPr>
            <w:rStyle w:val="Hipercze"/>
            <w:rFonts w:cs="Calibri"/>
          </w:rPr>
          <w:t>kmrugala@mnk.pl</w:t>
        </w:r>
      </w:hyperlink>
      <w:r w:rsidR="00C8783F" w:rsidRPr="006D249E">
        <w:rPr>
          <w:rFonts w:cs="Calibri"/>
        </w:rPr>
        <w:t xml:space="preserve">    </w:t>
      </w:r>
      <w:r w:rsidR="00083FB4">
        <w:rPr>
          <w:rFonts w:cs="Calibri"/>
        </w:rPr>
        <w:br/>
      </w:r>
      <w:r w:rsidR="008818DF" w:rsidRPr="006D249E">
        <w:t>Węzły marynarskie to za mało! Wspólnymi siłami stworzymy piękne bransoletki i breloczki z kordonków.  Dowiemy się też czym przyozdabiają swoje kreacje Chińczycy.</w:t>
      </w:r>
      <w:r w:rsidR="00D71A84" w:rsidRPr="006D249E">
        <w:t xml:space="preserve"> Dekoracje, wywodzące się ze starożytnego chińskiego pisma węzełkowego, </w:t>
      </w:r>
      <w:r w:rsidR="004553F2" w:rsidRPr="006D249E">
        <w:t>symbolizują siłę, harmonię i miłość.</w:t>
      </w:r>
    </w:p>
    <w:p w:rsidR="008818DF" w:rsidRPr="006D249E" w:rsidRDefault="008818DF" w:rsidP="008818DF"/>
    <w:p w:rsidR="00402667" w:rsidRPr="00BE4A99" w:rsidRDefault="00402667" w:rsidP="006C79D1">
      <w:pPr>
        <w:rPr>
          <w:b/>
          <w:color w:val="C00000"/>
          <w:sz w:val="28"/>
          <w:szCs w:val="28"/>
        </w:rPr>
      </w:pPr>
      <w:r w:rsidRPr="00BE4A99">
        <w:rPr>
          <w:b/>
          <w:color w:val="C00000"/>
          <w:sz w:val="28"/>
          <w:szCs w:val="28"/>
        </w:rPr>
        <w:t>WARSZTATY DLA DZIECI</w:t>
      </w:r>
    </w:p>
    <w:p w:rsidR="000916F7" w:rsidRPr="006D249E" w:rsidRDefault="009D7D7F" w:rsidP="009D7D7F">
      <w:pPr>
        <w:rPr>
          <w:i/>
          <w:color w:val="000000" w:themeColor="text1"/>
        </w:rPr>
      </w:pPr>
      <w:r w:rsidRPr="006D249E">
        <w:rPr>
          <w:b/>
          <w:color w:val="000000" w:themeColor="text1"/>
        </w:rPr>
        <w:t>27.02.2015</w:t>
      </w:r>
      <w:r w:rsidRPr="006D249E">
        <w:rPr>
          <w:color w:val="000000" w:themeColor="text1"/>
        </w:rPr>
        <w:t xml:space="preserve">, </w:t>
      </w:r>
      <w:r w:rsidR="000916F7" w:rsidRPr="006D249E">
        <w:rPr>
          <w:color w:val="000000" w:themeColor="text1"/>
        </w:rPr>
        <w:t>godz. 10.30 – 12.00</w:t>
      </w:r>
      <w:r w:rsidR="000916F7" w:rsidRPr="006D249E">
        <w:rPr>
          <w:color w:val="000000" w:themeColor="text1"/>
        </w:rPr>
        <w:br/>
      </w:r>
      <w:r w:rsidRPr="006D249E">
        <w:rPr>
          <w:color w:val="000000" w:themeColor="text1"/>
        </w:rPr>
        <w:t xml:space="preserve"> </w:t>
      </w:r>
      <w:r w:rsidRPr="006D249E">
        <w:rPr>
          <w:b/>
          <w:color w:val="000000" w:themeColor="text1"/>
        </w:rPr>
        <w:t>Niech nadejdzie szczęście! Ferie w MNK</w:t>
      </w:r>
      <w:r w:rsidR="000916F7" w:rsidRPr="006D249E">
        <w:rPr>
          <w:b/>
          <w:color w:val="000000" w:themeColor="text1"/>
        </w:rPr>
        <w:br/>
      </w:r>
      <w:r w:rsidR="000916F7" w:rsidRPr="006D249E">
        <w:rPr>
          <w:color w:val="000000" w:themeColor="text1"/>
        </w:rPr>
        <w:t>Warsztaty dla dzieci w wieku 7–10 lat</w:t>
      </w:r>
      <w:r w:rsidR="00C8783F" w:rsidRPr="006D249E">
        <w:rPr>
          <w:color w:val="000000" w:themeColor="text1"/>
        </w:rPr>
        <w:t>, w</w:t>
      </w:r>
      <w:r w:rsidRPr="006D249E">
        <w:rPr>
          <w:color w:val="000000" w:themeColor="text1"/>
        </w:rPr>
        <w:t>stęp wolny</w:t>
      </w:r>
      <w:r w:rsidR="000916F7" w:rsidRPr="006D249E">
        <w:rPr>
          <w:color w:val="000000" w:themeColor="text1"/>
        </w:rPr>
        <w:t xml:space="preserve">, konieczna rezerwacja: </w:t>
      </w:r>
      <w:hyperlink r:id="rId15" w:history="1">
        <w:r w:rsidR="000916F7" w:rsidRPr="006D249E">
          <w:rPr>
            <w:rStyle w:val="Hipercze"/>
          </w:rPr>
          <w:t>jguminska@mnk.pl</w:t>
        </w:r>
      </w:hyperlink>
      <w:r w:rsidR="000916F7" w:rsidRPr="006D249E">
        <w:rPr>
          <w:color w:val="000000" w:themeColor="text1"/>
        </w:rPr>
        <w:t xml:space="preserve">  </w:t>
      </w:r>
      <w:r w:rsidR="00083FB4">
        <w:rPr>
          <w:color w:val="000000" w:themeColor="text1"/>
        </w:rPr>
        <w:br/>
      </w:r>
      <w:r w:rsidRPr="006D249E">
        <w:rPr>
          <w:color w:val="000000" w:themeColor="text1"/>
        </w:rPr>
        <w:t>Daleko, daleko stąd jest kraj, w którym karnawał wita wiosnę. Czy to możliwe? Nowy Rok w Chinach zaczyna się znacznie później niż w Europie – świętuje się wówczas nadejście wiosny. To czas, kiedy wszyscy życzą sobie szczęścia. Spełnienia jakich życzeń oczekują Chińczycy? Jaki kolor oznacza pomyślność? Które zwierzęta mogą przynosić szczęście? I wreszcie – czy istnieją "szczęśliwe" liczby?</w:t>
      </w:r>
      <w:r w:rsidR="006B3619" w:rsidRPr="006D249E">
        <w:rPr>
          <w:color w:val="000000" w:themeColor="text1"/>
        </w:rPr>
        <w:br/>
      </w:r>
      <w:r w:rsidR="000916F7" w:rsidRPr="006D249E">
        <w:rPr>
          <w:color w:val="000000" w:themeColor="text1"/>
        </w:rPr>
        <w:t>Prowadzenie:  Jagoda Gumińska-Oleksy i Maria Masternak , Sekcja Edukacji MNK</w:t>
      </w:r>
    </w:p>
    <w:p w:rsidR="009D7D7F" w:rsidRPr="006D249E" w:rsidRDefault="009D7D7F" w:rsidP="009D7D7F">
      <w:pPr>
        <w:rPr>
          <w:i/>
          <w:color w:val="000000" w:themeColor="text1"/>
        </w:rPr>
      </w:pPr>
    </w:p>
    <w:p w:rsidR="005864AA" w:rsidRPr="006D249E" w:rsidRDefault="009D7D7F" w:rsidP="009D7D7F">
      <w:pPr>
        <w:rPr>
          <w:color w:val="000000" w:themeColor="text1"/>
        </w:rPr>
      </w:pPr>
      <w:r w:rsidRPr="006D249E">
        <w:rPr>
          <w:b/>
          <w:color w:val="000000" w:themeColor="text1"/>
        </w:rPr>
        <w:t>28.02-01.03.2015,</w:t>
      </w:r>
      <w:r w:rsidRPr="006D249E">
        <w:rPr>
          <w:color w:val="000000" w:themeColor="text1"/>
        </w:rPr>
        <w:t xml:space="preserve"> </w:t>
      </w:r>
      <w:r w:rsidR="000916F7" w:rsidRPr="006D249E">
        <w:rPr>
          <w:color w:val="000000" w:themeColor="text1"/>
        </w:rPr>
        <w:t xml:space="preserve">godz. </w:t>
      </w:r>
      <w:r w:rsidRPr="006D249E">
        <w:rPr>
          <w:color w:val="000000" w:themeColor="text1"/>
        </w:rPr>
        <w:t>11:00 – 13:00</w:t>
      </w:r>
      <w:r w:rsidR="00083FB4">
        <w:rPr>
          <w:color w:val="000000" w:themeColor="text1"/>
        </w:rPr>
        <w:br/>
      </w:r>
      <w:r w:rsidRPr="006D249E">
        <w:rPr>
          <w:b/>
          <w:color w:val="000000" w:themeColor="text1"/>
        </w:rPr>
        <w:t>Święto Wiosny czyli Chiński Nowy Rok. Jak przygotować tradycyjną chińską maskę na bal karnawałowy</w:t>
      </w:r>
      <w:r w:rsidR="00BE4A99">
        <w:rPr>
          <w:b/>
          <w:color w:val="000000" w:themeColor="text1"/>
        </w:rPr>
        <w:br/>
      </w:r>
      <w:r w:rsidR="00260C04" w:rsidRPr="006D249E">
        <w:t>W</w:t>
      </w:r>
      <w:r w:rsidR="00260C04" w:rsidRPr="006D249E">
        <w:rPr>
          <w:color w:val="000000" w:themeColor="text1"/>
        </w:rPr>
        <w:t>arsz</w:t>
      </w:r>
      <w:r w:rsidR="00C8783F" w:rsidRPr="006D249E">
        <w:rPr>
          <w:color w:val="000000" w:themeColor="text1"/>
        </w:rPr>
        <w:t>taty dla dzieci w wieku 5–8 lat, w</w:t>
      </w:r>
      <w:r w:rsidR="00260C04" w:rsidRPr="006D249E">
        <w:rPr>
          <w:color w:val="000000" w:themeColor="text1"/>
        </w:rPr>
        <w:t xml:space="preserve">stęp: 20 zł, </w:t>
      </w:r>
      <w:r w:rsidR="00260C04" w:rsidRPr="006D249E">
        <w:t xml:space="preserve">rezerwacja: </w:t>
      </w:r>
      <w:hyperlink r:id="rId16" w:history="1">
        <w:r w:rsidR="00260C04" w:rsidRPr="006D249E">
          <w:rPr>
            <w:rStyle w:val="Hipercze"/>
          </w:rPr>
          <w:t>kmrugala@mnk.pl</w:t>
        </w:r>
      </w:hyperlink>
      <w:r w:rsidR="00260C04" w:rsidRPr="006D249E">
        <w:t xml:space="preserve"> </w:t>
      </w:r>
      <w:r w:rsidR="00083FB4">
        <w:br/>
      </w:r>
      <w:r w:rsidR="005A58D4" w:rsidRPr="006D249E">
        <w:rPr>
          <w:color w:val="000000" w:themeColor="text1"/>
        </w:rPr>
        <w:t>Historia niezwykłych, kolorowych chińskich masek, wykorzystywanych w teatrze</w:t>
      </w:r>
      <w:r w:rsidR="005864AA" w:rsidRPr="006D249E">
        <w:rPr>
          <w:color w:val="000000" w:themeColor="text1"/>
        </w:rPr>
        <w:t xml:space="preserve"> i przy</w:t>
      </w:r>
      <w:r w:rsidR="005A58D4" w:rsidRPr="006D249E">
        <w:rPr>
          <w:color w:val="000000" w:themeColor="text1"/>
        </w:rPr>
        <w:t xml:space="preserve"> odprawianiu obrzędów religijnych, sięga kilku tysięcy lat. Z czasem tworzenie niesamowitych, różnorodnych masek, które potrafiły bardzo silnie oddziaływać na widzów, wyrażać emocje i uczucia, stało się prawdziwą sztuką. </w:t>
      </w:r>
      <w:r w:rsidR="00260C04" w:rsidRPr="006D249E">
        <w:rPr>
          <w:color w:val="000000" w:themeColor="text1"/>
        </w:rPr>
        <w:t xml:space="preserve"> </w:t>
      </w:r>
      <w:r w:rsidR="005864AA" w:rsidRPr="006D249E">
        <w:rPr>
          <w:color w:val="000000" w:themeColor="text1"/>
        </w:rPr>
        <w:t>Podczas dwudniowych warsztatów uczestnicy nie tylko dowiedzą się w jaki sposób wykonać samodzielnie maskę na bal karnawałowy, ale również nauczą się w jak namalować ją i udekorować w tradycyjny, chiński sposób.</w:t>
      </w:r>
    </w:p>
    <w:p w:rsidR="007940FD" w:rsidRPr="006D249E" w:rsidRDefault="007940FD" w:rsidP="009D7D7F">
      <w:pPr>
        <w:rPr>
          <w:color w:val="000000" w:themeColor="text1"/>
        </w:rPr>
      </w:pPr>
    </w:p>
    <w:p w:rsidR="008818DF" w:rsidRPr="006D249E" w:rsidRDefault="009D7D7F" w:rsidP="008818DF">
      <w:r w:rsidRPr="006D249E">
        <w:rPr>
          <w:b/>
          <w:color w:val="000000" w:themeColor="text1"/>
        </w:rPr>
        <w:t>21.03.2015</w:t>
      </w:r>
      <w:r w:rsidRPr="006D249E">
        <w:rPr>
          <w:color w:val="000000" w:themeColor="text1"/>
        </w:rPr>
        <w:t xml:space="preserve">, </w:t>
      </w:r>
      <w:r w:rsidR="00260C04" w:rsidRPr="006D249E">
        <w:rPr>
          <w:color w:val="000000" w:themeColor="text1"/>
        </w:rPr>
        <w:t xml:space="preserve">godz. </w:t>
      </w:r>
      <w:r w:rsidR="00C8783F" w:rsidRPr="006D249E">
        <w:rPr>
          <w:color w:val="000000" w:themeColor="text1"/>
        </w:rPr>
        <w:t>13:30- 15:00</w:t>
      </w:r>
      <w:r w:rsidR="00BE4A99">
        <w:rPr>
          <w:color w:val="000000" w:themeColor="text1"/>
        </w:rPr>
        <w:br/>
      </w:r>
      <w:r w:rsidRPr="00BE4A99">
        <w:rPr>
          <w:color w:val="000000" w:themeColor="text1"/>
        </w:rPr>
        <w:t xml:space="preserve"> </w:t>
      </w:r>
      <w:r w:rsidRPr="00BE4A99">
        <w:rPr>
          <w:b/>
          <w:color w:val="000000" w:themeColor="text1"/>
        </w:rPr>
        <w:t>Poranek z Pandą</w:t>
      </w:r>
      <w:r w:rsidR="0021483D" w:rsidRPr="006D249E">
        <w:rPr>
          <w:b/>
          <w:i/>
          <w:color w:val="000000" w:themeColor="text1"/>
        </w:rPr>
        <w:br/>
      </w:r>
      <w:r w:rsidR="00C8783F" w:rsidRPr="006D249E">
        <w:rPr>
          <w:color w:val="000000" w:themeColor="text1"/>
        </w:rPr>
        <w:t>Warsztaty dla dzieci w wieku 5–8 lat,</w:t>
      </w:r>
      <w:r w:rsidR="0021483D" w:rsidRPr="006D249E">
        <w:rPr>
          <w:color w:val="000000" w:themeColor="text1"/>
        </w:rPr>
        <w:t xml:space="preserve"> wstęp bezpłatny, </w:t>
      </w:r>
      <w:r w:rsidR="00C8783F" w:rsidRPr="006D249E">
        <w:rPr>
          <w:color w:val="000000" w:themeColor="text1"/>
        </w:rPr>
        <w:t>r</w:t>
      </w:r>
      <w:r w:rsidRPr="006D249E">
        <w:rPr>
          <w:color w:val="000000" w:themeColor="text1"/>
        </w:rPr>
        <w:t>ezerwacja:</w:t>
      </w:r>
      <w:r w:rsidR="0021483D" w:rsidRPr="006D249E">
        <w:rPr>
          <w:color w:val="000000" w:themeColor="text1"/>
        </w:rPr>
        <w:t xml:space="preserve"> </w:t>
      </w:r>
      <w:hyperlink r:id="rId17" w:history="1">
        <w:r w:rsidR="0021483D" w:rsidRPr="006D249E">
          <w:rPr>
            <w:rStyle w:val="Hipercze"/>
          </w:rPr>
          <w:t>instytut.konfucjusza@uj.edu.pl</w:t>
        </w:r>
      </w:hyperlink>
      <w:r w:rsidR="0021483D" w:rsidRPr="006D249E">
        <w:rPr>
          <w:color w:val="000000" w:themeColor="text1"/>
        </w:rPr>
        <w:t xml:space="preserve"> </w:t>
      </w:r>
      <w:r w:rsidR="00083FB4">
        <w:rPr>
          <w:color w:val="000000" w:themeColor="text1"/>
        </w:rPr>
        <w:br/>
      </w:r>
      <w:r w:rsidR="00F13718" w:rsidRPr="006D249E">
        <w:rPr>
          <w:color w:val="000000" w:themeColor="text1"/>
        </w:rPr>
        <w:t xml:space="preserve">Warsztaty dla dzieci z cyklu Poranki z Pandą, organizowane przez Instytut Konfucjusza, które – wyjątkowo – będą odbywać się w Gmachu Głównym MNK. </w:t>
      </w:r>
      <w:r w:rsidR="005A58D4" w:rsidRPr="006D249E">
        <w:rPr>
          <w:color w:val="000000" w:themeColor="text1"/>
        </w:rPr>
        <w:t>Poprzez wesołą zabawę</w:t>
      </w:r>
      <w:r w:rsidR="00F13718" w:rsidRPr="006D249E">
        <w:rPr>
          <w:color w:val="000000" w:themeColor="text1"/>
        </w:rPr>
        <w:t xml:space="preserve"> dzieci </w:t>
      </w:r>
      <w:r w:rsidR="005A58D4" w:rsidRPr="006D249E">
        <w:rPr>
          <w:color w:val="000000" w:themeColor="text1"/>
        </w:rPr>
        <w:t>poznają magiczny i odległy świat Orientu.</w:t>
      </w:r>
      <w:r w:rsidR="008818DF" w:rsidRPr="006D249E">
        <w:t xml:space="preserve"> Najmłodsi nauczą się podstawowych zwrotów po chińsku - bawiąc </w:t>
      </w:r>
      <w:r w:rsidR="008818DF" w:rsidRPr="006D249E">
        <w:lastRenderedPageBreak/>
        <w:t>się, uczymy! Panda zabierze nas we wspaniała wędrówkę po Chinach.</w:t>
      </w:r>
      <w:r w:rsidR="0021483D" w:rsidRPr="006D249E">
        <w:t xml:space="preserve"> </w:t>
      </w:r>
      <w:r w:rsidR="0021483D" w:rsidRPr="006D249E">
        <w:br/>
        <w:t>Prowadzenie: Hanna Godlewska</w:t>
      </w:r>
    </w:p>
    <w:p w:rsidR="006B3619" w:rsidRPr="006D249E" w:rsidRDefault="006B3619" w:rsidP="008818DF"/>
    <w:p w:rsidR="0021483D" w:rsidRPr="006D249E" w:rsidRDefault="009D7D7F" w:rsidP="009D7D7F">
      <w:pPr>
        <w:rPr>
          <w:color w:val="000000" w:themeColor="text1"/>
        </w:rPr>
      </w:pPr>
      <w:r w:rsidRPr="006D249E">
        <w:rPr>
          <w:b/>
          <w:color w:val="000000" w:themeColor="text1"/>
        </w:rPr>
        <w:t>28.03.2015</w:t>
      </w:r>
      <w:r w:rsidRPr="006D249E">
        <w:rPr>
          <w:color w:val="000000" w:themeColor="text1"/>
        </w:rPr>
        <w:t xml:space="preserve">, </w:t>
      </w:r>
      <w:r w:rsidR="0021483D" w:rsidRPr="006D249E">
        <w:rPr>
          <w:color w:val="000000" w:themeColor="text1"/>
        </w:rPr>
        <w:t xml:space="preserve">godz. </w:t>
      </w:r>
      <w:r w:rsidRPr="006D249E">
        <w:rPr>
          <w:color w:val="000000" w:themeColor="text1"/>
        </w:rPr>
        <w:t xml:space="preserve">12.00 – 12.45, </w:t>
      </w:r>
    </w:p>
    <w:p w:rsidR="0021483D" w:rsidRDefault="009D7D7F" w:rsidP="009D7D7F">
      <w:pPr>
        <w:rPr>
          <w:color w:val="000000" w:themeColor="text1"/>
        </w:rPr>
      </w:pPr>
      <w:r w:rsidRPr="006D249E">
        <w:rPr>
          <w:b/>
          <w:color w:val="000000" w:themeColor="text1"/>
        </w:rPr>
        <w:t>Bajka chińska</w:t>
      </w:r>
      <w:r w:rsidR="0021483D" w:rsidRPr="006D249E">
        <w:rPr>
          <w:color w:val="000000" w:themeColor="text1"/>
        </w:rPr>
        <w:t xml:space="preserve"> </w:t>
      </w:r>
      <w:r w:rsidR="00BE4A99">
        <w:rPr>
          <w:color w:val="000000" w:themeColor="text1"/>
        </w:rPr>
        <w:br/>
      </w:r>
      <w:r w:rsidR="0021483D" w:rsidRPr="006D249E">
        <w:rPr>
          <w:color w:val="000000" w:themeColor="text1"/>
        </w:rPr>
        <w:t>Warsztaty dla dzieci z cyklu</w:t>
      </w:r>
      <w:r w:rsidRPr="006D249E">
        <w:rPr>
          <w:color w:val="000000" w:themeColor="text1"/>
        </w:rPr>
        <w:t xml:space="preserve">: </w:t>
      </w:r>
      <w:r w:rsidRPr="006D249E">
        <w:rPr>
          <w:b/>
          <w:color w:val="000000" w:themeColor="text1"/>
        </w:rPr>
        <w:t>Latający dywan. Opowieści przedmiotów</w:t>
      </w:r>
      <w:r w:rsidR="00F13718" w:rsidRPr="006D249E">
        <w:rPr>
          <w:color w:val="000000" w:themeColor="text1"/>
        </w:rPr>
        <w:t xml:space="preserve"> </w:t>
      </w:r>
      <w:r w:rsidR="00BE4A99">
        <w:rPr>
          <w:color w:val="000000" w:themeColor="text1"/>
        </w:rPr>
        <w:t xml:space="preserve">, </w:t>
      </w:r>
      <w:r w:rsidR="00BE4A99" w:rsidRPr="006D249E">
        <w:rPr>
          <w:color w:val="000000" w:themeColor="text1"/>
        </w:rPr>
        <w:t>dla dzieci w wieku 5–7</w:t>
      </w:r>
      <w:r w:rsidR="00BE4A99">
        <w:rPr>
          <w:color w:val="000000" w:themeColor="text1"/>
        </w:rPr>
        <w:t xml:space="preserve"> lat</w:t>
      </w:r>
      <w:r w:rsidR="00BE4A99">
        <w:rPr>
          <w:color w:val="000000" w:themeColor="text1"/>
        </w:rPr>
        <w:br/>
        <w:t>W</w:t>
      </w:r>
      <w:r w:rsidR="0021483D" w:rsidRPr="006D249E">
        <w:rPr>
          <w:color w:val="000000" w:themeColor="text1"/>
        </w:rPr>
        <w:t xml:space="preserve">stęp: 8 zł  rezerwacja: </w:t>
      </w:r>
      <w:hyperlink r:id="rId18" w:history="1">
        <w:r w:rsidR="0021483D" w:rsidRPr="006D249E">
          <w:rPr>
            <w:rStyle w:val="Hipercze"/>
          </w:rPr>
          <w:t>jguminska@mnk.pl</w:t>
        </w:r>
      </w:hyperlink>
      <w:r w:rsidR="00083FB4">
        <w:br/>
      </w:r>
      <w:r w:rsidR="0021483D" w:rsidRPr="006D249E">
        <w:rPr>
          <w:color w:val="000000" w:themeColor="text1"/>
        </w:rPr>
        <w:t xml:space="preserve">Prowadzenie: </w:t>
      </w:r>
      <w:proofErr w:type="spellStart"/>
      <w:r w:rsidR="0021483D" w:rsidRPr="006D249E">
        <w:rPr>
          <w:color w:val="000000" w:themeColor="text1"/>
        </w:rPr>
        <w:t>Cieszka</w:t>
      </w:r>
      <w:proofErr w:type="spellEnd"/>
      <w:r w:rsidR="0021483D" w:rsidRPr="006D249E">
        <w:rPr>
          <w:color w:val="000000" w:themeColor="text1"/>
        </w:rPr>
        <w:t xml:space="preserve"> Żółtk</w:t>
      </w:r>
      <w:r w:rsidR="002103C0" w:rsidRPr="006D249E">
        <w:rPr>
          <w:color w:val="000000" w:themeColor="text1"/>
        </w:rPr>
        <w:t xml:space="preserve">o ze Stowarzyszenia SZTUKMISJA </w:t>
      </w:r>
    </w:p>
    <w:p w:rsidR="00BE4A99" w:rsidRPr="006D249E" w:rsidRDefault="00BE4A99" w:rsidP="009D7D7F">
      <w:pPr>
        <w:rPr>
          <w:color w:val="000000" w:themeColor="text1"/>
        </w:rPr>
      </w:pPr>
    </w:p>
    <w:p w:rsidR="0021483D" w:rsidRPr="006D249E" w:rsidRDefault="009D7D7F" w:rsidP="009D7D7F">
      <w:pPr>
        <w:rPr>
          <w:color w:val="000000" w:themeColor="text1"/>
        </w:rPr>
      </w:pPr>
      <w:r w:rsidRPr="00BE4A99">
        <w:rPr>
          <w:b/>
          <w:color w:val="000000" w:themeColor="text1"/>
        </w:rPr>
        <w:t>12.04.2015</w:t>
      </w:r>
      <w:r w:rsidRPr="006D249E">
        <w:rPr>
          <w:color w:val="000000" w:themeColor="text1"/>
        </w:rPr>
        <w:t xml:space="preserve">, </w:t>
      </w:r>
      <w:r w:rsidR="002103C0" w:rsidRPr="006D249E">
        <w:rPr>
          <w:color w:val="000000" w:themeColor="text1"/>
        </w:rPr>
        <w:t>godz. 11.00 – 14.00</w:t>
      </w:r>
      <w:r w:rsidR="00BE4A99">
        <w:rPr>
          <w:color w:val="000000" w:themeColor="text1"/>
        </w:rPr>
        <w:br/>
      </w:r>
      <w:r w:rsidRPr="006D249E">
        <w:rPr>
          <w:color w:val="000000" w:themeColor="text1"/>
        </w:rPr>
        <w:t xml:space="preserve"> </w:t>
      </w:r>
      <w:r w:rsidRPr="006D249E">
        <w:rPr>
          <w:b/>
          <w:color w:val="000000" w:themeColor="text1"/>
        </w:rPr>
        <w:t>Gdzie się ukrył chiński Smok?</w:t>
      </w:r>
      <w:r w:rsidRPr="006D249E">
        <w:rPr>
          <w:color w:val="000000" w:themeColor="text1"/>
        </w:rPr>
        <w:t xml:space="preserve"> </w:t>
      </w:r>
      <w:r w:rsidR="002103C0" w:rsidRPr="006D249E">
        <w:rPr>
          <w:color w:val="000000" w:themeColor="text1"/>
        </w:rPr>
        <w:br/>
        <w:t xml:space="preserve">Warsztaty z </w:t>
      </w:r>
      <w:r w:rsidRPr="006D249E">
        <w:rPr>
          <w:color w:val="000000" w:themeColor="text1"/>
        </w:rPr>
        <w:t xml:space="preserve">cyklu: </w:t>
      </w:r>
      <w:r w:rsidRPr="006D249E">
        <w:rPr>
          <w:b/>
          <w:color w:val="000000" w:themeColor="text1"/>
        </w:rPr>
        <w:t>Konik muzealny</w:t>
      </w:r>
      <w:r w:rsidR="002103C0" w:rsidRPr="006D249E">
        <w:rPr>
          <w:color w:val="000000" w:themeColor="text1"/>
        </w:rPr>
        <w:t>, brak rezerwacji, w</w:t>
      </w:r>
      <w:r w:rsidRPr="006D249E">
        <w:rPr>
          <w:color w:val="000000" w:themeColor="text1"/>
        </w:rPr>
        <w:t>stęp: 15 zł</w:t>
      </w:r>
      <w:r w:rsidR="00083FB4">
        <w:rPr>
          <w:color w:val="000000" w:themeColor="text1"/>
        </w:rPr>
        <w:br/>
      </w:r>
      <w:r w:rsidR="0021483D" w:rsidRPr="006D249E">
        <w:rPr>
          <w:color w:val="000000" w:themeColor="text1"/>
        </w:rPr>
        <w:t>Fantastyczny chiński smok odkryje przed nami sekret swej potęgi i wprowadzi nas do krainy pełnej symboli i magii.</w:t>
      </w:r>
      <w:r w:rsidR="002103C0" w:rsidRPr="006D249E">
        <w:rPr>
          <w:color w:val="000000" w:themeColor="text1"/>
        </w:rPr>
        <w:t xml:space="preserve"> </w:t>
      </w:r>
      <w:r w:rsidR="002103C0" w:rsidRPr="006D249E">
        <w:rPr>
          <w:color w:val="000000" w:themeColor="text1"/>
        </w:rPr>
        <w:br/>
        <w:t>Prowadzenie: Paulina Chełmecka, Malwina Zaremba</w:t>
      </w:r>
    </w:p>
    <w:p w:rsidR="009D7D7F" w:rsidRPr="006D249E" w:rsidRDefault="009D7D7F" w:rsidP="009D7D7F">
      <w:pPr>
        <w:rPr>
          <w:color w:val="000000" w:themeColor="text1"/>
        </w:rPr>
      </w:pPr>
    </w:p>
    <w:p w:rsidR="00173863" w:rsidRPr="006D249E" w:rsidRDefault="009D7D7F" w:rsidP="00173863">
      <w:r w:rsidRPr="006D249E">
        <w:rPr>
          <w:b/>
          <w:color w:val="000000" w:themeColor="text1"/>
        </w:rPr>
        <w:t>18.04.2015</w:t>
      </w:r>
      <w:r w:rsidRPr="006D249E">
        <w:rPr>
          <w:color w:val="000000" w:themeColor="text1"/>
        </w:rPr>
        <w:t xml:space="preserve">, </w:t>
      </w:r>
      <w:r w:rsidR="002103C0" w:rsidRPr="006D249E">
        <w:rPr>
          <w:color w:val="000000" w:themeColor="text1"/>
        </w:rPr>
        <w:t>godz. 13:30 – 15:00</w:t>
      </w:r>
      <w:r w:rsidR="00BE4A99">
        <w:rPr>
          <w:color w:val="000000" w:themeColor="text1"/>
        </w:rPr>
        <w:br/>
      </w:r>
      <w:r w:rsidRPr="006D249E">
        <w:rPr>
          <w:color w:val="000000" w:themeColor="text1"/>
        </w:rPr>
        <w:t xml:space="preserve"> </w:t>
      </w:r>
      <w:r w:rsidRPr="006D249E">
        <w:rPr>
          <w:b/>
          <w:color w:val="000000" w:themeColor="text1"/>
        </w:rPr>
        <w:t xml:space="preserve">Wesołe pandy, chińskie lampiony oraz inne </w:t>
      </w:r>
      <w:r w:rsidRPr="00BE4A99">
        <w:rPr>
          <w:b/>
          <w:color w:val="000000" w:themeColor="text1"/>
        </w:rPr>
        <w:t>ozdoby stworzone z jednego kawałka papieru</w:t>
      </w:r>
      <w:r w:rsidR="002103C0" w:rsidRPr="006D249E">
        <w:rPr>
          <w:color w:val="000000" w:themeColor="text1"/>
        </w:rPr>
        <w:br/>
        <w:t>Warsztaty dla dzieci w wieku 5–8 lat, w</w:t>
      </w:r>
      <w:r w:rsidRPr="006D249E">
        <w:rPr>
          <w:color w:val="000000" w:themeColor="text1"/>
        </w:rPr>
        <w:t>stęp: 15 zł</w:t>
      </w:r>
      <w:r w:rsidR="002103C0" w:rsidRPr="006D249E">
        <w:rPr>
          <w:color w:val="000000" w:themeColor="text1"/>
        </w:rPr>
        <w:t xml:space="preserve">, </w:t>
      </w:r>
      <w:r w:rsidR="002103C0" w:rsidRPr="006D249E">
        <w:t xml:space="preserve">rezerwacja: </w:t>
      </w:r>
      <w:hyperlink r:id="rId19" w:history="1">
        <w:r w:rsidR="002103C0" w:rsidRPr="006D249E">
          <w:rPr>
            <w:rStyle w:val="Hipercze"/>
          </w:rPr>
          <w:t>kmrugala@mnk.pl</w:t>
        </w:r>
      </w:hyperlink>
      <w:r w:rsidR="002103C0" w:rsidRPr="006D249E">
        <w:rPr>
          <w:color w:val="000000" w:themeColor="text1"/>
        </w:rPr>
        <w:t xml:space="preserve"> </w:t>
      </w:r>
      <w:r w:rsidR="00083FB4">
        <w:rPr>
          <w:color w:val="000000" w:themeColor="text1"/>
        </w:rPr>
        <w:br/>
      </w:r>
      <w:r w:rsidR="00173863" w:rsidRPr="006D249E">
        <w:t>Jak spędzają czas dzieci w Chinach? Czego uczą się w przedszkolach i szkołach? Mając do dyspozycji nożyczki i kartki papieru razem z najmłodszymi stworzymy piękne kompozycje: pandy, tradycyjne lampiony czy ozdoby, którymi będzie można udekorować każdy dom.</w:t>
      </w:r>
    </w:p>
    <w:p w:rsidR="00402667" w:rsidRPr="006D249E" w:rsidRDefault="002103C0" w:rsidP="00173863">
      <w:r w:rsidRPr="006D249E">
        <w:rPr>
          <w:color w:val="000000" w:themeColor="text1"/>
        </w:rPr>
        <w:br/>
      </w:r>
      <w:r w:rsidR="009D7D7F" w:rsidRPr="006D249E">
        <w:rPr>
          <w:b/>
          <w:color w:val="000000" w:themeColor="text1"/>
        </w:rPr>
        <w:t>16.05.2015</w:t>
      </w:r>
      <w:r w:rsidR="009D7D7F" w:rsidRPr="006D249E">
        <w:rPr>
          <w:color w:val="000000" w:themeColor="text1"/>
        </w:rPr>
        <w:t xml:space="preserve">, </w:t>
      </w:r>
      <w:r w:rsidRPr="006D249E">
        <w:rPr>
          <w:color w:val="000000" w:themeColor="text1"/>
        </w:rPr>
        <w:t xml:space="preserve">godz. </w:t>
      </w:r>
      <w:r w:rsidR="009D7D7F" w:rsidRPr="006D249E">
        <w:rPr>
          <w:color w:val="000000" w:themeColor="text1"/>
        </w:rPr>
        <w:t>13:30 – 15:30</w:t>
      </w:r>
      <w:r w:rsidR="00BE4A99">
        <w:rPr>
          <w:color w:val="000000" w:themeColor="text1"/>
        </w:rPr>
        <w:br/>
      </w:r>
      <w:r w:rsidR="009D7D7F" w:rsidRPr="006D249E">
        <w:rPr>
          <w:b/>
          <w:color w:val="000000" w:themeColor="text1"/>
        </w:rPr>
        <w:t>Nie taki smok straszny jeśli zrobisz go sam!</w:t>
      </w:r>
      <w:r w:rsidRPr="006D249E">
        <w:rPr>
          <w:b/>
          <w:color w:val="000000" w:themeColor="text1"/>
        </w:rPr>
        <w:br/>
      </w:r>
      <w:r w:rsidRPr="006D249E">
        <w:rPr>
          <w:color w:val="000000" w:themeColor="text1"/>
        </w:rPr>
        <w:t>Warsztaty dla dzieci w wieku 5–8 lat, w</w:t>
      </w:r>
      <w:r w:rsidR="009D7D7F" w:rsidRPr="006D249E">
        <w:rPr>
          <w:color w:val="000000" w:themeColor="text1"/>
        </w:rPr>
        <w:t>stęp: 15 zł</w:t>
      </w:r>
      <w:r w:rsidR="00F13718" w:rsidRPr="006D249E">
        <w:rPr>
          <w:color w:val="000000" w:themeColor="text1"/>
        </w:rPr>
        <w:t xml:space="preserve"> </w:t>
      </w:r>
      <w:r w:rsidRPr="006D249E">
        <w:rPr>
          <w:color w:val="000000" w:themeColor="text1"/>
        </w:rPr>
        <w:t xml:space="preserve">, </w:t>
      </w:r>
      <w:r w:rsidRPr="006D249E">
        <w:t xml:space="preserve">rezerwacja: </w:t>
      </w:r>
      <w:hyperlink r:id="rId20" w:history="1">
        <w:r w:rsidRPr="006D249E">
          <w:rPr>
            <w:rStyle w:val="Hipercze"/>
          </w:rPr>
          <w:t>kmrugala@mnk.pl</w:t>
        </w:r>
      </w:hyperlink>
      <w:r w:rsidRPr="006D249E">
        <w:rPr>
          <w:color w:val="000000" w:themeColor="text1"/>
        </w:rPr>
        <w:t xml:space="preserve"> </w:t>
      </w:r>
      <w:r w:rsidR="00083FB4">
        <w:rPr>
          <w:color w:val="000000" w:themeColor="text1"/>
        </w:rPr>
        <w:br/>
      </w:r>
      <w:r w:rsidR="00173863" w:rsidRPr="006D249E">
        <w:t>Smok –  jeden z najważniejszych symboli w Chinach. Smok chiński włada morzami, rzekami, niebem i przynosi szczęście. Czym różni się on od Wawelskiego? Spróbujemy własnymi rękami stworzyć stwora, który wystąpi następnie</w:t>
      </w:r>
      <w:r w:rsidR="00260C04" w:rsidRPr="006D249E">
        <w:t xml:space="preserve"> w krakowskiej paradzie smoków. </w:t>
      </w:r>
      <w:r w:rsidR="00173863" w:rsidRPr="006D249E">
        <w:t>Czy uda nam się go poskromić?</w:t>
      </w:r>
    </w:p>
    <w:p w:rsidR="002103C0" w:rsidRPr="006D249E" w:rsidRDefault="002103C0" w:rsidP="00173863">
      <w:pPr>
        <w:rPr>
          <w:color w:val="C00000"/>
        </w:rPr>
      </w:pPr>
    </w:p>
    <w:p w:rsidR="007364D8" w:rsidRPr="006D249E" w:rsidRDefault="007364D8" w:rsidP="006C79D1">
      <w:pPr>
        <w:rPr>
          <w:b/>
          <w:color w:val="C00000"/>
        </w:rPr>
      </w:pPr>
      <w:r w:rsidRPr="006D249E">
        <w:rPr>
          <w:b/>
          <w:color w:val="C00000"/>
        </w:rPr>
        <w:t>ZAJĘCIA DLA SZKÓŁ</w:t>
      </w:r>
    </w:p>
    <w:p w:rsidR="001D4F6F" w:rsidRPr="006D249E" w:rsidRDefault="004553F2" w:rsidP="006C79D1">
      <w:r w:rsidRPr="006D249E">
        <w:t>Lekcje muzealne dla uczniów przedszkoli i szkół podstawowych (kl</w:t>
      </w:r>
      <w:r w:rsidR="006B3619" w:rsidRPr="006D249E">
        <w:t>asy I</w:t>
      </w:r>
      <w:r w:rsidRPr="006D249E">
        <w:t>– III)</w:t>
      </w:r>
      <w:r w:rsidR="0005593A" w:rsidRPr="006D249E">
        <w:t>:</w:t>
      </w:r>
    </w:p>
    <w:p w:rsidR="004553F2" w:rsidRPr="006D249E" w:rsidRDefault="004553F2" w:rsidP="004553F2">
      <w:pPr>
        <w:spacing w:after="0" w:line="240" w:lineRule="auto"/>
        <w:rPr>
          <w:color w:val="000000"/>
        </w:rPr>
      </w:pPr>
      <w:r w:rsidRPr="006D249E">
        <w:rPr>
          <w:b/>
          <w:color w:val="000000"/>
        </w:rPr>
        <w:t>Chiński smok – władca wód, nieba i szczęścia</w:t>
      </w:r>
    </w:p>
    <w:p w:rsidR="004553F2" w:rsidRPr="006D249E" w:rsidRDefault="004553F2" w:rsidP="004553F2">
      <w:pPr>
        <w:spacing w:after="0" w:line="240" w:lineRule="auto"/>
        <w:rPr>
          <w:color w:val="000000"/>
        </w:rPr>
      </w:pPr>
      <w:r w:rsidRPr="006D249E">
        <w:rPr>
          <w:color w:val="000000"/>
        </w:rPr>
        <w:t xml:space="preserve">Pojęcia: Chiny, porcelana, kaligrafia, smok chiński, cesarz, symbol, legenda </w:t>
      </w:r>
    </w:p>
    <w:p w:rsidR="001D4F6F" w:rsidRPr="006D249E" w:rsidRDefault="001D4F6F" w:rsidP="006C79D1"/>
    <w:p w:rsidR="004553F2" w:rsidRPr="006D249E" w:rsidRDefault="004553F2" w:rsidP="004553F2">
      <w:r w:rsidRPr="00BE4A99">
        <w:rPr>
          <w:b/>
        </w:rPr>
        <w:t>Ko-lekcja z klasą</w:t>
      </w:r>
      <w:r w:rsidRPr="006D249E">
        <w:t xml:space="preserve"> dla uczniów szkół podstawowych, gimnazjów i szkół </w:t>
      </w:r>
      <w:proofErr w:type="spellStart"/>
      <w:r w:rsidRPr="006D249E">
        <w:t>ponadgimnazjalnych</w:t>
      </w:r>
      <w:proofErr w:type="spellEnd"/>
      <w:r w:rsidRPr="006D249E">
        <w:t xml:space="preserve">. Rezerwacja pod nr tel. 12 43 35 444. Wstęp: 10 zł </w:t>
      </w:r>
    </w:p>
    <w:p w:rsidR="00265E4D" w:rsidRPr="006D249E" w:rsidRDefault="00265E4D" w:rsidP="004553F2"/>
    <w:p w:rsidR="007364D8" w:rsidRPr="006D249E" w:rsidRDefault="002103C0" w:rsidP="006C79D1">
      <w:pPr>
        <w:rPr>
          <w:b/>
          <w:color w:val="C00000"/>
        </w:rPr>
      </w:pPr>
      <w:r w:rsidRPr="006D249E">
        <w:rPr>
          <w:b/>
          <w:color w:val="C00000"/>
        </w:rPr>
        <w:t>OPROWADZANIA</w:t>
      </w:r>
    </w:p>
    <w:p w:rsidR="007364D8" w:rsidRPr="006D249E" w:rsidRDefault="007364D8" w:rsidP="006C79D1">
      <w:r w:rsidRPr="006D249E">
        <w:rPr>
          <w:b/>
        </w:rPr>
        <w:t>Oprowadzanie kuratorskie</w:t>
      </w:r>
      <w:r w:rsidRPr="006D249E">
        <w:t xml:space="preserve"> – Beata Pacana, Beata Romanowicz:</w:t>
      </w:r>
    </w:p>
    <w:p w:rsidR="002103C0" w:rsidRPr="006D249E" w:rsidRDefault="002103C0" w:rsidP="002103C0">
      <w:pPr>
        <w:pStyle w:val="Akapitzlist"/>
        <w:numPr>
          <w:ilvl w:val="0"/>
          <w:numId w:val="2"/>
        </w:numPr>
      </w:pPr>
      <w:r w:rsidRPr="006D249E">
        <w:t>29.03.2015, godz. 12.00</w:t>
      </w:r>
    </w:p>
    <w:p w:rsidR="007364D8" w:rsidRPr="006D249E" w:rsidRDefault="007364D8" w:rsidP="002103C0">
      <w:pPr>
        <w:pStyle w:val="Akapitzlist"/>
        <w:numPr>
          <w:ilvl w:val="0"/>
          <w:numId w:val="2"/>
        </w:numPr>
      </w:pPr>
      <w:r w:rsidRPr="006D249E">
        <w:t xml:space="preserve">26.04.2015, </w:t>
      </w:r>
      <w:r w:rsidR="002103C0" w:rsidRPr="006D249E">
        <w:t xml:space="preserve">godz. </w:t>
      </w:r>
      <w:r w:rsidRPr="006D249E">
        <w:t>12.00</w:t>
      </w:r>
    </w:p>
    <w:p w:rsidR="007364D8" w:rsidRDefault="007364D8" w:rsidP="006C79D1">
      <w:r w:rsidRPr="006D249E">
        <w:t>Wstęp w ramach biletu na wystawę</w:t>
      </w:r>
    </w:p>
    <w:p w:rsidR="00BE4A99" w:rsidRPr="006D249E" w:rsidRDefault="00BE4A99" w:rsidP="006C79D1"/>
    <w:p w:rsidR="007364D8" w:rsidRPr="006D249E" w:rsidRDefault="007364D8" w:rsidP="006C79D1">
      <w:pPr>
        <w:rPr>
          <w:b/>
        </w:rPr>
      </w:pPr>
      <w:r w:rsidRPr="006D249E">
        <w:rPr>
          <w:b/>
        </w:rPr>
        <w:t>Oprowadzanie niedzielne o 12.00:</w:t>
      </w:r>
    </w:p>
    <w:p w:rsidR="002103C0" w:rsidRPr="006D249E" w:rsidRDefault="002103C0" w:rsidP="002103C0">
      <w:pPr>
        <w:pStyle w:val="Akapitzlist"/>
        <w:numPr>
          <w:ilvl w:val="0"/>
          <w:numId w:val="1"/>
        </w:numPr>
      </w:pPr>
      <w:r w:rsidRPr="006D249E">
        <w:t>1.03.2015</w:t>
      </w:r>
    </w:p>
    <w:p w:rsidR="002103C0" w:rsidRPr="006D249E" w:rsidRDefault="002103C0" w:rsidP="002103C0">
      <w:pPr>
        <w:pStyle w:val="Akapitzlist"/>
        <w:numPr>
          <w:ilvl w:val="0"/>
          <w:numId w:val="1"/>
        </w:numPr>
      </w:pPr>
      <w:r w:rsidRPr="006D249E">
        <w:t>17.05.2015</w:t>
      </w:r>
      <w:r w:rsidR="007364D8" w:rsidRPr="006D249E">
        <w:t xml:space="preserve"> </w:t>
      </w:r>
    </w:p>
    <w:p w:rsidR="002103C0" w:rsidRPr="006D249E" w:rsidRDefault="002103C0" w:rsidP="002103C0">
      <w:pPr>
        <w:pStyle w:val="Akapitzlist"/>
        <w:numPr>
          <w:ilvl w:val="0"/>
          <w:numId w:val="1"/>
        </w:numPr>
      </w:pPr>
      <w:r w:rsidRPr="006D249E">
        <w:t>7.06.2015</w:t>
      </w:r>
      <w:r w:rsidR="007364D8" w:rsidRPr="006D249E">
        <w:t xml:space="preserve"> </w:t>
      </w:r>
    </w:p>
    <w:p w:rsidR="002103C0" w:rsidRPr="006D249E" w:rsidRDefault="002103C0" w:rsidP="002103C0">
      <w:pPr>
        <w:pStyle w:val="Akapitzlist"/>
        <w:numPr>
          <w:ilvl w:val="0"/>
          <w:numId w:val="1"/>
        </w:numPr>
      </w:pPr>
      <w:r w:rsidRPr="006D249E">
        <w:t>28.06.2015</w:t>
      </w:r>
    </w:p>
    <w:p w:rsidR="007364D8" w:rsidRPr="006D249E" w:rsidRDefault="007364D8" w:rsidP="002103C0">
      <w:pPr>
        <w:pStyle w:val="Akapitzlist"/>
        <w:numPr>
          <w:ilvl w:val="0"/>
          <w:numId w:val="1"/>
        </w:numPr>
      </w:pPr>
      <w:r w:rsidRPr="006D249E">
        <w:t xml:space="preserve"> 5.07.2015</w:t>
      </w:r>
    </w:p>
    <w:p w:rsidR="007364D8" w:rsidRPr="006D249E" w:rsidRDefault="007364D8" w:rsidP="007364D8">
      <w:r w:rsidRPr="006D249E">
        <w:t>Wstęp w ramach biletu na wystawę</w:t>
      </w:r>
    </w:p>
    <w:p w:rsidR="009D7D7F" w:rsidRPr="006D249E" w:rsidRDefault="009D7D7F" w:rsidP="007364D8"/>
    <w:p w:rsidR="007364D8" w:rsidRPr="006D249E" w:rsidRDefault="007364D8" w:rsidP="007364D8">
      <w:pPr>
        <w:rPr>
          <w:b/>
        </w:rPr>
      </w:pPr>
      <w:r w:rsidRPr="006D249E">
        <w:rPr>
          <w:b/>
        </w:rPr>
        <w:t>Rezerwacja zwiedzania wystawy z przewodnikiem:</w:t>
      </w:r>
    </w:p>
    <w:p w:rsidR="007364D8" w:rsidRPr="006D249E" w:rsidRDefault="007364D8" w:rsidP="007364D8">
      <w:r w:rsidRPr="006D249E">
        <w:t xml:space="preserve">pod nr tel. 12 43 35 444 </w:t>
      </w:r>
      <w:r w:rsidR="00384AA3">
        <w:t xml:space="preserve">(z </w:t>
      </w:r>
      <w:proofErr w:type="spellStart"/>
      <w:r w:rsidR="00384AA3">
        <w:t>dwu</w:t>
      </w:r>
      <w:r w:rsidR="00D071E4" w:rsidRPr="006D249E">
        <w:t>ygodniowym</w:t>
      </w:r>
      <w:proofErr w:type="spellEnd"/>
      <w:r w:rsidR="00D071E4" w:rsidRPr="006D249E">
        <w:t xml:space="preserve"> wyprzedzeniem).</w:t>
      </w:r>
      <w:r w:rsidRPr="006D249E">
        <w:t xml:space="preserve"> </w:t>
      </w:r>
      <w:r w:rsidR="00D071E4" w:rsidRPr="006D249E">
        <w:t>W</w:t>
      </w:r>
      <w:r w:rsidRPr="006D249E">
        <w:t>stęp: bilet na wystawę + 100 zł</w:t>
      </w:r>
    </w:p>
    <w:p w:rsidR="007364D8" w:rsidRPr="006D249E" w:rsidRDefault="007364D8" w:rsidP="007364D8"/>
    <w:p w:rsidR="00ED703A" w:rsidRPr="006D249E" w:rsidRDefault="00ED703A" w:rsidP="007364D8"/>
    <w:p w:rsidR="00D62872" w:rsidRPr="006D249E" w:rsidRDefault="00D62872" w:rsidP="007364D8"/>
    <w:p w:rsidR="00ED703A" w:rsidRPr="006D249E" w:rsidRDefault="00ED703A" w:rsidP="007364D8"/>
    <w:p w:rsidR="00D62872" w:rsidRPr="006D249E" w:rsidRDefault="00D62872" w:rsidP="007364D8"/>
    <w:p w:rsidR="00D62872" w:rsidRPr="006D249E" w:rsidRDefault="00D62872" w:rsidP="007364D8"/>
    <w:p w:rsidR="00ED703A" w:rsidRPr="006D249E" w:rsidRDefault="00ED703A" w:rsidP="007364D8">
      <w:r w:rsidRPr="006D249E">
        <w:tab/>
      </w:r>
      <w:r w:rsidRPr="006D249E">
        <w:tab/>
      </w:r>
      <w:r w:rsidRPr="006D249E">
        <w:tab/>
      </w:r>
      <w:r w:rsidRPr="006D249E">
        <w:tab/>
      </w:r>
    </w:p>
    <w:p w:rsidR="00BE13A9" w:rsidRPr="006D249E" w:rsidRDefault="00BE13A9" w:rsidP="007364D8">
      <w:r w:rsidRPr="006D249E">
        <w:tab/>
      </w:r>
      <w:r w:rsidRPr="006D249E">
        <w:tab/>
      </w:r>
      <w:r w:rsidRPr="006D249E">
        <w:tab/>
      </w:r>
      <w:r w:rsidRPr="006D249E">
        <w:tab/>
      </w:r>
      <w:r w:rsidRPr="006D249E">
        <w:tab/>
      </w:r>
      <w:r w:rsidRPr="006D249E">
        <w:tab/>
      </w:r>
      <w:r w:rsidRPr="006D249E">
        <w:tab/>
      </w:r>
    </w:p>
    <w:p w:rsidR="00ED703A" w:rsidRPr="006D249E" w:rsidRDefault="00ED703A" w:rsidP="007364D8"/>
    <w:p w:rsidR="006C79D1" w:rsidRPr="006D249E" w:rsidRDefault="006C79D1" w:rsidP="00531E9A">
      <w:pPr>
        <w:rPr>
          <w:b/>
        </w:rPr>
      </w:pPr>
    </w:p>
    <w:p w:rsidR="00531E9A" w:rsidRPr="006D249E" w:rsidRDefault="00531E9A"/>
    <w:sectPr w:rsidR="00531E9A" w:rsidRPr="006D249E" w:rsidSect="00D04E39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C05" w:rsidRDefault="00235C05" w:rsidP="004553F2">
      <w:pPr>
        <w:spacing w:after="0" w:line="240" w:lineRule="auto"/>
      </w:pPr>
      <w:r>
        <w:separator/>
      </w:r>
    </w:p>
  </w:endnote>
  <w:endnote w:type="continuationSeparator" w:id="0">
    <w:p w:rsidR="00235C05" w:rsidRDefault="00235C05" w:rsidP="0045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15172"/>
      <w:docPartObj>
        <w:docPartGallery w:val="Page Numbers (Bottom of Page)"/>
        <w:docPartUnique/>
      </w:docPartObj>
    </w:sdtPr>
    <w:sdtContent>
      <w:p w:rsidR="004553F2" w:rsidRDefault="00BB5456">
        <w:pPr>
          <w:pStyle w:val="Stopka"/>
          <w:jc w:val="right"/>
        </w:pPr>
        <w:fldSimple w:instr=" PAGE   \* MERGEFORMAT ">
          <w:r w:rsidR="00384AA3">
            <w:rPr>
              <w:noProof/>
            </w:rPr>
            <w:t>5</w:t>
          </w:r>
        </w:fldSimple>
      </w:p>
    </w:sdtContent>
  </w:sdt>
  <w:p w:rsidR="004553F2" w:rsidRDefault="004553F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C05" w:rsidRDefault="00235C05" w:rsidP="004553F2">
      <w:pPr>
        <w:spacing w:after="0" w:line="240" w:lineRule="auto"/>
      </w:pPr>
      <w:r>
        <w:separator/>
      </w:r>
    </w:p>
  </w:footnote>
  <w:footnote w:type="continuationSeparator" w:id="0">
    <w:p w:rsidR="00235C05" w:rsidRDefault="00235C05" w:rsidP="00455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548FF"/>
    <w:multiLevelType w:val="hybridMultilevel"/>
    <w:tmpl w:val="26BC7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F4B21"/>
    <w:multiLevelType w:val="hybridMultilevel"/>
    <w:tmpl w:val="01D0D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1E9A"/>
    <w:rsid w:val="0000784B"/>
    <w:rsid w:val="0005593A"/>
    <w:rsid w:val="00083FB4"/>
    <w:rsid w:val="000916F7"/>
    <w:rsid w:val="000969C4"/>
    <w:rsid w:val="000F4397"/>
    <w:rsid w:val="001120E2"/>
    <w:rsid w:val="00125847"/>
    <w:rsid w:val="00173863"/>
    <w:rsid w:val="001B5508"/>
    <w:rsid w:val="001D4F6F"/>
    <w:rsid w:val="001E06B3"/>
    <w:rsid w:val="002103C0"/>
    <w:rsid w:val="00214161"/>
    <w:rsid w:val="0021483D"/>
    <w:rsid w:val="002301FB"/>
    <w:rsid w:val="00235C05"/>
    <w:rsid w:val="00260C04"/>
    <w:rsid w:val="00265424"/>
    <w:rsid w:val="00265E4D"/>
    <w:rsid w:val="0028222F"/>
    <w:rsid w:val="002A3543"/>
    <w:rsid w:val="002D3592"/>
    <w:rsid w:val="002F1DCD"/>
    <w:rsid w:val="00341653"/>
    <w:rsid w:val="00363105"/>
    <w:rsid w:val="003774B9"/>
    <w:rsid w:val="00384AA3"/>
    <w:rsid w:val="00392E65"/>
    <w:rsid w:val="003B11BE"/>
    <w:rsid w:val="003E1E09"/>
    <w:rsid w:val="00402667"/>
    <w:rsid w:val="004553F2"/>
    <w:rsid w:val="00495D21"/>
    <w:rsid w:val="004A5549"/>
    <w:rsid w:val="004C7EEC"/>
    <w:rsid w:val="00531E9A"/>
    <w:rsid w:val="00536E4C"/>
    <w:rsid w:val="005429E7"/>
    <w:rsid w:val="005639FA"/>
    <w:rsid w:val="005864AA"/>
    <w:rsid w:val="00595F50"/>
    <w:rsid w:val="005A58D4"/>
    <w:rsid w:val="005B1D9D"/>
    <w:rsid w:val="005C69DD"/>
    <w:rsid w:val="005E2061"/>
    <w:rsid w:val="0061754F"/>
    <w:rsid w:val="00633496"/>
    <w:rsid w:val="00643FA6"/>
    <w:rsid w:val="006464A8"/>
    <w:rsid w:val="0067644A"/>
    <w:rsid w:val="006A67DD"/>
    <w:rsid w:val="006B3619"/>
    <w:rsid w:val="006C79D1"/>
    <w:rsid w:val="006D249E"/>
    <w:rsid w:val="006E119B"/>
    <w:rsid w:val="00710EFE"/>
    <w:rsid w:val="007364D8"/>
    <w:rsid w:val="007940FD"/>
    <w:rsid w:val="007A05B7"/>
    <w:rsid w:val="007A6FEE"/>
    <w:rsid w:val="007E4D60"/>
    <w:rsid w:val="008231B1"/>
    <w:rsid w:val="0086713E"/>
    <w:rsid w:val="008818DF"/>
    <w:rsid w:val="00884707"/>
    <w:rsid w:val="008A7603"/>
    <w:rsid w:val="008F028B"/>
    <w:rsid w:val="009B0C87"/>
    <w:rsid w:val="009C50EB"/>
    <w:rsid w:val="009D7D7F"/>
    <w:rsid w:val="00A0310C"/>
    <w:rsid w:val="00A66FCC"/>
    <w:rsid w:val="00AB3B23"/>
    <w:rsid w:val="00AC18A1"/>
    <w:rsid w:val="00B4058B"/>
    <w:rsid w:val="00B75F5E"/>
    <w:rsid w:val="00BB2EC8"/>
    <w:rsid w:val="00BB302B"/>
    <w:rsid w:val="00BB5456"/>
    <w:rsid w:val="00BE13A9"/>
    <w:rsid w:val="00BE4A99"/>
    <w:rsid w:val="00BF1264"/>
    <w:rsid w:val="00C368DE"/>
    <w:rsid w:val="00C8783F"/>
    <w:rsid w:val="00C965C2"/>
    <w:rsid w:val="00CF4B53"/>
    <w:rsid w:val="00D04E39"/>
    <w:rsid w:val="00D06278"/>
    <w:rsid w:val="00D071E4"/>
    <w:rsid w:val="00D31959"/>
    <w:rsid w:val="00D355D5"/>
    <w:rsid w:val="00D62872"/>
    <w:rsid w:val="00D71A84"/>
    <w:rsid w:val="00D71D30"/>
    <w:rsid w:val="00E94B07"/>
    <w:rsid w:val="00EA348B"/>
    <w:rsid w:val="00ED703A"/>
    <w:rsid w:val="00EE3EA0"/>
    <w:rsid w:val="00F13718"/>
    <w:rsid w:val="00F25A8F"/>
    <w:rsid w:val="00F53ED3"/>
    <w:rsid w:val="00F93C1B"/>
    <w:rsid w:val="00FE2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4E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364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64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64D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4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4D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4D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A05B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55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553F2"/>
  </w:style>
  <w:style w:type="paragraph" w:styleId="Stopka">
    <w:name w:val="footer"/>
    <w:basedOn w:val="Normalny"/>
    <w:link w:val="StopkaZnak"/>
    <w:uiPriority w:val="99"/>
    <w:unhideWhenUsed/>
    <w:rsid w:val="00455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3F2"/>
  </w:style>
  <w:style w:type="paragraph" w:styleId="Akapitzlist">
    <w:name w:val="List Paragraph"/>
    <w:basedOn w:val="Normalny"/>
    <w:uiPriority w:val="34"/>
    <w:qFormat/>
    <w:rsid w:val="002103C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83FB4"/>
    <w:rPr>
      <w:b/>
      <w:bCs/>
    </w:rPr>
  </w:style>
  <w:style w:type="character" w:customStyle="1" w:styleId="apple-converted-space">
    <w:name w:val="apple-converted-space"/>
    <w:basedOn w:val="Domylnaczcionkaakapitu"/>
    <w:rsid w:val="00083F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6720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534">
          <w:marLeft w:val="0"/>
          <w:marRight w:val="0"/>
          <w:marTop w:val="0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5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509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823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937">
          <w:marLeft w:val="0"/>
          <w:marRight w:val="0"/>
          <w:marTop w:val="0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mrugala@mnk.pl" TargetMode="External"/><Relationship Id="rId18" Type="http://schemas.openxmlformats.org/officeDocument/2006/relationships/hyperlink" Target="mailto:jguminska@mnk.p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kmrugala@mnk.pl" TargetMode="External"/><Relationship Id="rId17" Type="http://schemas.openxmlformats.org/officeDocument/2006/relationships/hyperlink" Target="mailto:instytut.konfucjusza@uj.edu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kmrugala@mnk.pl" TargetMode="External"/><Relationship Id="rId20" Type="http://schemas.openxmlformats.org/officeDocument/2006/relationships/hyperlink" Target="mailto:kmrugala@mnk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mrugala@mnk.p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guminska@mnk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mrugala@mnk.pl" TargetMode="External"/><Relationship Id="rId19" Type="http://schemas.openxmlformats.org/officeDocument/2006/relationships/hyperlink" Target="mailto:kmrugala@mnk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mrugala@mnk.pl" TargetMode="External"/><Relationship Id="rId14" Type="http://schemas.openxmlformats.org/officeDocument/2006/relationships/hyperlink" Target="mailto:kmrugala@mnk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1923</Words>
  <Characters>11544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MNK</Company>
  <LinksUpToDate>false</LinksUpToDate>
  <CharactersWithSpaces>13441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MNK</dc:creator>
  <cp:keywords/>
  <dc:description/>
  <cp:lastModifiedBy>Promocja5</cp:lastModifiedBy>
  <cp:revision>2</cp:revision>
  <dcterms:created xsi:type="dcterms:W3CDTF">2015-02-20T16:40:00Z</dcterms:created>
  <dcterms:modified xsi:type="dcterms:W3CDTF">2015-02-20T16:40:00Z</dcterms:modified>
</cp:coreProperties>
</file>